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A492" w14:textId="77777777" w:rsidR="00F36255" w:rsidRDefault="000355DE" w:rsidP="00F36255">
      <w:pPr>
        <w:pStyle w:val="a4"/>
        <w:rPr>
          <w:rFonts w:ascii="Century" w:hAnsi="Century"/>
        </w:rPr>
      </w:pPr>
      <w:r w:rsidRPr="001F49DF">
        <w:rPr>
          <w:rFonts w:ascii="Century" w:hAnsi="Century"/>
          <w:sz w:val="32"/>
          <w:szCs w:val="32"/>
        </w:rPr>
        <w:t>International Women’s Day</w:t>
      </w:r>
      <w:r w:rsidR="00F36255" w:rsidRPr="00F36255">
        <w:rPr>
          <w:rFonts w:ascii="Century" w:hAnsi="Century"/>
        </w:rPr>
        <w:t xml:space="preserve"> </w:t>
      </w:r>
    </w:p>
    <w:p w14:paraId="08DD31F6" w14:textId="60B4268F" w:rsidR="000355DE" w:rsidRPr="001F49DF" w:rsidRDefault="000355DE" w:rsidP="000355DE">
      <w:pPr>
        <w:pStyle w:val="a4"/>
        <w:rPr>
          <w:rFonts w:ascii="Century" w:hAnsi="Century"/>
        </w:rPr>
      </w:pPr>
      <w:r w:rsidRPr="001F49DF">
        <w:rPr>
          <w:rFonts w:ascii="Century" w:hAnsi="Century"/>
          <w:sz w:val="20"/>
          <w:szCs w:val="20"/>
          <w:bdr w:val="single" w:sz="4" w:space="0" w:color="auto"/>
        </w:rPr>
        <w:t>１</w:t>
      </w:r>
      <w:r w:rsidRPr="001F49DF">
        <w:rPr>
          <w:rFonts w:ascii="Century" w:hAnsi="Century"/>
        </w:rPr>
        <w:t xml:space="preserve">　</w:t>
      </w:r>
      <w:r w:rsidRPr="001F49DF">
        <w:rPr>
          <w:rFonts w:ascii="Century" w:hAnsi="Century"/>
        </w:rPr>
        <w:t>International Women's Day (March 8</w:t>
      </w:r>
      <w:r w:rsidR="00052174" w:rsidRPr="00052174">
        <w:rPr>
          <w:rFonts w:ascii="Century" w:hAnsi="Century" w:hint="eastAsia"/>
          <w:vertAlign w:val="superscript"/>
        </w:rPr>
        <w:t>t</w:t>
      </w:r>
      <w:r w:rsidR="00052174" w:rsidRPr="00052174">
        <w:rPr>
          <w:rFonts w:ascii="Century" w:hAnsi="Century"/>
          <w:vertAlign w:val="superscript"/>
        </w:rPr>
        <w:t>h</w:t>
      </w:r>
      <w:r w:rsidRPr="001F49DF">
        <w:rPr>
          <w:rFonts w:ascii="Century" w:hAnsi="Century"/>
        </w:rPr>
        <w:t>) is a</w:t>
      </w:r>
      <w:bookmarkStart w:id="0" w:name="_Hlk129550257"/>
      <w:r w:rsidRPr="001F49DF">
        <w:rPr>
          <w:rFonts w:ascii="Century" w:hAnsi="Century"/>
        </w:rPr>
        <w:t xml:space="preserve"> global day celebrating the social, economic, cultural, and political achievements of women. The day also marks a call to action for accelerating women's equality.</w:t>
      </w:r>
    </w:p>
    <w:bookmarkEnd w:id="0"/>
    <w:p w14:paraId="28D25155" w14:textId="77777777" w:rsidR="000355DE" w:rsidRPr="001F49DF" w:rsidRDefault="000355DE" w:rsidP="000355DE">
      <w:pPr>
        <w:pStyle w:val="a4"/>
        <w:rPr>
          <w:rFonts w:ascii="Century" w:hAnsi="Century"/>
        </w:rPr>
      </w:pPr>
      <w:r w:rsidRPr="001F49DF">
        <w:rPr>
          <w:rFonts w:ascii="Century" w:hAnsi="Century"/>
          <w:sz w:val="20"/>
          <w:szCs w:val="20"/>
          <w:bdr w:val="single" w:sz="4" w:space="0" w:color="auto"/>
        </w:rPr>
        <w:t>２</w:t>
      </w:r>
      <w:r w:rsidRPr="001F49DF">
        <w:rPr>
          <w:rFonts w:ascii="Century" w:hAnsi="Century"/>
        </w:rPr>
        <w:t xml:space="preserve">　</w:t>
      </w:r>
      <w:r w:rsidR="00951CBA">
        <w:rPr>
          <w:rFonts w:ascii="Century" w:hAnsi="Century" w:hint="eastAsia"/>
        </w:rPr>
        <w:t>①</w:t>
      </w:r>
      <w:r w:rsidRPr="00951CBA">
        <w:rPr>
          <w:rFonts w:ascii="Century" w:hAnsi="Century"/>
          <w:u w:val="single"/>
        </w:rPr>
        <w:t xml:space="preserve">Demonstrations have taken place in many </w:t>
      </w:r>
      <w:r w:rsidR="00685C51" w:rsidRPr="00951CBA">
        <w:rPr>
          <w:rFonts w:ascii="Century" w:hAnsi="Century"/>
          <w:u w:val="single"/>
        </w:rPr>
        <w:t>p</w:t>
      </w:r>
      <w:r w:rsidRPr="00951CBA">
        <w:rPr>
          <w:rFonts w:ascii="Century" w:hAnsi="Century"/>
          <w:u w:val="single"/>
        </w:rPr>
        <w:t>arts of the world</w:t>
      </w:r>
      <w:r w:rsidRPr="001F49DF">
        <w:rPr>
          <w:rFonts w:ascii="Century" w:hAnsi="Century"/>
        </w:rPr>
        <w:t>, calling for advances in women's rights.</w:t>
      </w:r>
      <w:r w:rsidR="00685C51" w:rsidRPr="001F49DF">
        <w:rPr>
          <w:rFonts w:ascii="Century" w:hAnsi="Century" w:cs="Segoe UI"/>
          <w:color w:val="000000"/>
        </w:rPr>
        <w:t xml:space="preserve"> </w:t>
      </w:r>
      <w:r w:rsidR="00685C51" w:rsidRPr="001F49DF">
        <w:rPr>
          <w:rFonts w:ascii="Century" w:hAnsi="Century"/>
        </w:rPr>
        <w:t xml:space="preserve">Demonstrators wore purple, </w:t>
      </w:r>
      <w:bookmarkStart w:id="1" w:name="_Hlk129550450"/>
      <w:r w:rsidR="00F36255">
        <w:rPr>
          <w:rFonts w:ascii="Century" w:hAnsi="Century" w:hint="eastAsia"/>
        </w:rPr>
        <w:t>a</w:t>
      </w:r>
      <w:r w:rsidR="00F36255">
        <w:rPr>
          <w:rFonts w:ascii="Century" w:hAnsi="Century"/>
        </w:rPr>
        <w:t xml:space="preserve"> symbol color of feminism and women’s rights.</w:t>
      </w:r>
    </w:p>
    <w:bookmarkEnd w:id="1"/>
    <w:p w14:paraId="2786EEBD" w14:textId="77777777" w:rsidR="001A6DDC" w:rsidRPr="001F49DF" w:rsidRDefault="001A6DDC" w:rsidP="001A6DDC">
      <w:pPr>
        <w:pStyle w:val="a4"/>
        <w:rPr>
          <w:rFonts w:ascii="Century" w:hAnsi="Century"/>
        </w:rPr>
      </w:pPr>
      <w:r w:rsidRPr="001F49DF">
        <w:rPr>
          <w:rFonts w:ascii="Century" w:hAnsi="Century"/>
          <w:sz w:val="20"/>
          <w:szCs w:val="20"/>
          <w:bdr w:val="single" w:sz="4" w:space="0" w:color="auto"/>
        </w:rPr>
        <w:t>３</w:t>
      </w:r>
      <w:r w:rsidRPr="001F49DF">
        <w:rPr>
          <w:rFonts w:ascii="Century" w:hAnsi="Century"/>
        </w:rPr>
        <w:t xml:space="preserve">　</w:t>
      </w:r>
      <w:r w:rsidR="001F49DF">
        <w:rPr>
          <w:rFonts w:ascii="Century" w:hAnsi="Century"/>
        </w:rPr>
        <w:t>For example, t</w:t>
      </w:r>
      <w:r w:rsidRPr="001F49DF">
        <w:rPr>
          <w:rFonts w:ascii="Century" w:hAnsi="Century"/>
        </w:rPr>
        <w:t xml:space="preserve">housands of Turkish women rallied in Istanbul on Wednesday, even though the Turkish government </w:t>
      </w:r>
      <w:r w:rsidR="00951CBA">
        <w:rPr>
          <w:rFonts w:ascii="Century" w:hAnsi="Century"/>
        </w:rPr>
        <w:t xml:space="preserve">(  </w:t>
      </w:r>
      <w:r w:rsidR="00951CBA">
        <w:rPr>
          <w:rFonts w:ascii="Century" w:hAnsi="Century" w:hint="eastAsia"/>
        </w:rPr>
        <w:t>②</w:t>
      </w:r>
      <w:r w:rsidR="00951CBA">
        <w:rPr>
          <w:rFonts w:ascii="Century" w:hAnsi="Century"/>
        </w:rPr>
        <w:t xml:space="preserve">  )</w:t>
      </w:r>
      <w:r w:rsidRPr="001F49DF">
        <w:rPr>
          <w:rFonts w:ascii="Century" w:hAnsi="Century"/>
          <w:color w:val="000000"/>
          <w:spacing w:val="6"/>
          <w:shd w:val="clear" w:color="auto" w:fill="FFFFFF"/>
        </w:rPr>
        <w:t xml:space="preserve"> a statement </w:t>
      </w:r>
      <w:r w:rsidR="00685C51" w:rsidRPr="001F49DF">
        <w:rPr>
          <w:rFonts w:ascii="Century" w:hAnsi="Century"/>
          <w:color w:val="000000"/>
          <w:spacing w:val="6"/>
          <w:shd w:val="clear" w:color="auto" w:fill="FFFFFF"/>
        </w:rPr>
        <w:t>that</w:t>
      </w:r>
      <w:r w:rsidRPr="001F49DF">
        <w:rPr>
          <w:rFonts w:ascii="Century" w:hAnsi="Century"/>
          <w:color w:val="000000"/>
          <w:spacing w:val="6"/>
          <w:shd w:val="clear" w:color="auto" w:fill="FFFFFF"/>
        </w:rPr>
        <w:t xml:space="preserve"> it would not allow marches and protests</w:t>
      </w:r>
      <w:r w:rsidRPr="001F49DF">
        <w:rPr>
          <w:rFonts w:ascii="Century" w:hAnsi="Century"/>
        </w:rPr>
        <w:t>. The riot police fired pepper spray to disperse the protesters, but they chanted, "We will not be silenced, we will not be afraid</w:t>
      </w:r>
      <w:r w:rsidR="00F36255">
        <w:rPr>
          <w:rFonts w:ascii="Century" w:hAnsi="Century"/>
        </w:rPr>
        <w:t>.</w:t>
      </w:r>
      <w:r w:rsidRPr="001F49DF">
        <w:rPr>
          <w:rFonts w:ascii="Century" w:hAnsi="Century"/>
        </w:rPr>
        <w:t xml:space="preserve"> </w:t>
      </w:r>
      <w:bookmarkStart w:id="2" w:name="_Hlk129550552"/>
      <w:r w:rsidRPr="001F49DF">
        <w:rPr>
          <w:rFonts w:ascii="Century" w:hAnsi="Century"/>
        </w:rPr>
        <w:t>We came here to fight against masculine state violence."</w:t>
      </w:r>
    </w:p>
    <w:bookmarkEnd w:id="2"/>
    <w:p w14:paraId="7E819FB9" w14:textId="77777777" w:rsidR="00F36255" w:rsidRPr="00F36255" w:rsidRDefault="001A6DDC" w:rsidP="00951CBA">
      <w:pPr>
        <w:pStyle w:val="a4"/>
        <w:pBdr>
          <w:bottom w:val="single" w:sz="4" w:space="1" w:color="auto"/>
        </w:pBdr>
        <w:rPr>
          <w:rFonts w:ascii="Century" w:hAnsi="Century"/>
        </w:rPr>
      </w:pPr>
      <w:r w:rsidRPr="001F49DF">
        <w:rPr>
          <w:rFonts w:ascii="Century" w:hAnsi="Century"/>
          <w:sz w:val="20"/>
          <w:szCs w:val="20"/>
          <w:bdr w:val="single" w:sz="4" w:space="0" w:color="auto"/>
        </w:rPr>
        <w:t>４</w:t>
      </w:r>
      <w:r w:rsidRPr="00F36255">
        <w:rPr>
          <w:rFonts w:ascii="Century" w:hAnsi="Century"/>
        </w:rPr>
        <w:t xml:space="preserve">　</w:t>
      </w:r>
      <w:r w:rsidR="00685C51" w:rsidRPr="00F36255">
        <w:rPr>
          <w:rFonts w:ascii="Century" w:hAnsi="Century"/>
        </w:rPr>
        <w:t xml:space="preserve">In </w:t>
      </w:r>
      <w:r w:rsidR="00F36255" w:rsidRPr="00F36255">
        <w:rPr>
          <w:rFonts w:ascii="Century" w:hAnsi="Century"/>
        </w:rPr>
        <w:t>the U.S.</w:t>
      </w:r>
      <w:r w:rsidR="00685C51" w:rsidRPr="00F36255">
        <w:rPr>
          <w:rFonts w:ascii="Century" w:hAnsi="Century"/>
        </w:rPr>
        <w:t xml:space="preserve">, reproductive rights </w:t>
      </w:r>
      <w:r w:rsidR="00F36255" w:rsidRPr="00F36255">
        <w:rPr>
          <w:rFonts w:ascii="Century" w:hAnsi="Century"/>
        </w:rPr>
        <w:t>are</w:t>
      </w:r>
      <w:r w:rsidR="00685C51" w:rsidRPr="00F36255">
        <w:rPr>
          <w:rFonts w:ascii="Century" w:hAnsi="Century"/>
        </w:rPr>
        <w:t xml:space="preserve"> a key </w:t>
      </w:r>
      <w:r w:rsidR="00F36255" w:rsidRPr="00F36255">
        <w:rPr>
          <w:rFonts w:ascii="Century" w:hAnsi="Century"/>
        </w:rPr>
        <w:t>issue</w:t>
      </w:r>
      <w:r w:rsidR="00685C51" w:rsidRPr="00F36255">
        <w:rPr>
          <w:rFonts w:ascii="Century" w:hAnsi="Century"/>
        </w:rPr>
        <w:t xml:space="preserve"> after the landmark </w:t>
      </w:r>
      <w:r w:rsidR="001F49DF" w:rsidRPr="00F36255">
        <w:rPr>
          <w:rFonts w:ascii="Century" w:hAnsi="Century"/>
        </w:rPr>
        <w:t>“</w:t>
      </w:r>
      <w:r w:rsidR="00685C51" w:rsidRPr="00F36255">
        <w:rPr>
          <w:rFonts w:ascii="Century" w:hAnsi="Century"/>
        </w:rPr>
        <w:t>Roe v Wade</w:t>
      </w:r>
      <w:r w:rsidR="001F49DF" w:rsidRPr="00F36255">
        <w:rPr>
          <w:rFonts w:ascii="Century" w:hAnsi="Century"/>
        </w:rPr>
        <w:t>”</w:t>
      </w:r>
      <w:r w:rsidR="00685C51" w:rsidRPr="00F36255">
        <w:rPr>
          <w:rFonts w:ascii="Century" w:hAnsi="Century"/>
        </w:rPr>
        <w:t> </w:t>
      </w:r>
      <w:r w:rsidR="00F36255">
        <w:rPr>
          <w:rFonts w:ascii="Century" w:hAnsi="Century"/>
        </w:rPr>
        <w:t>decision(*1)</w:t>
      </w:r>
      <w:r w:rsidR="00685C51" w:rsidRPr="00F36255">
        <w:rPr>
          <w:rFonts w:ascii="Century" w:hAnsi="Century"/>
        </w:rPr>
        <w:t xml:space="preserve"> was overturned last year.</w:t>
      </w:r>
      <w:r w:rsidR="00F36255" w:rsidRPr="00F36255">
        <w:rPr>
          <w:rFonts w:ascii="Century" w:hAnsi="Century"/>
        </w:rPr>
        <w:t xml:space="preserve"> Demonstrators gathered </w:t>
      </w:r>
      <w:bookmarkStart w:id="3" w:name="_Hlk129550579"/>
      <w:r w:rsidR="00F36255" w:rsidRPr="00F36255">
        <w:rPr>
          <w:rFonts w:ascii="Century" w:hAnsi="Century"/>
        </w:rPr>
        <w:t xml:space="preserve">at </w:t>
      </w:r>
      <w:bookmarkStart w:id="4" w:name="_Hlk129550415"/>
      <w:r w:rsidR="00F36255" w:rsidRPr="00F36255">
        <w:rPr>
          <w:rFonts w:ascii="Century" w:hAnsi="Century"/>
        </w:rPr>
        <w:t>Miami's Freedom Tower </w:t>
      </w:r>
      <w:bookmarkEnd w:id="4"/>
      <w:bookmarkEnd w:id="3"/>
      <w:r w:rsidR="00F36255" w:rsidRPr="00F36255">
        <w:rPr>
          <w:rFonts w:ascii="Century" w:hAnsi="Century"/>
        </w:rPr>
        <w:t>to protest</w:t>
      </w:r>
      <w:r w:rsidR="00F36255">
        <w:rPr>
          <w:rFonts w:ascii="Century" w:hAnsi="Century"/>
        </w:rPr>
        <w:t xml:space="preserve"> against</w:t>
      </w:r>
      <w:r w:rsidR="00F36255" w:rsidRPr="00F36255">
        <w:rPr>
          <w:rFonts w:ascii="Century" w:hAnsi="Century"/>
        </w:rPr>
        <w:t xml:space="preserve"> a ban on abortions.  However, elsewhere in the U.S., International Women's Day was not widely observed.</w:t>
      </w:r>
    </w:p>
    <w:p w14:paraId="4DD97EF5" w14:textId="77777777" w:rsidR="00F36255" w:rsidRDefault="006C7931" w:rsidP="00685C51">
      <w:pPr>
        <w:pStyle w:val="a4"/>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m</w:t>
      </w:r>
      <w:r w:rsidR="00EB7EDA" w:rsidRPr="00EB7EDA">
        <w:rPr>
          <w:rFonts w:ascii="UD デジタル 教科書体 NK-R" w:eastAsia="UD デジタル 教科書体 NK-R" w:hAnsi="Century" w:hint="eastAsia"/>
          <w:sz w:val="20"/>
          <w:szCs w:val="20"/>
        </w:rPr>
        <w:t>ark</w:t>
      </w:r>
      <w:r w:rsidR="00C56B07">
        <w:rPr>
          <w:rFonts w:ascii="UD デジタル 教科書体 NK-R" w:eastAsia="UD デジタル 教科書体 NK-R" w:hAnsi="Century" w:hint="eastAsia"/>
          <w:sz w:val="20"/>
          <w:szCs w:val="20"/>
        </w:rPr>
        <w:t>記念する・</w:t>
      </w:r>
      <w:r w:rsidR="00EB7EDA" w:rsidRPr="00EB7EDA">
        <w:rPr>
          <w:rFonts w:ascii="UD デジタル 教科書体 NK-R" w:eastAsia="UD デジタル 教科書体 NK-R" w:hAnsi="Century" w:hint="eastAsia"/>
          <w:sz w:val="20"/>
          <w:szCs w:val="20"/>
        </w:rPr>
        <w:t>示す</w:t>
      </w:r>
      <w:r w:rsidR="00EB7EDA">
        <w:rPr>
          <w:rFonts w:ascii="UD デジタル 教科書体 NK-R" w:eastAsia="UD デジタル 教科書体 NK-R" w:hAnsi="Century" w:hint="eastAsia"/>
          <w:sz w:val="20"/>
          <w:szCs w:val="20"/>
        </w:rPr>
        <w:t xml:space="preserve">　　　c</w:t>
      </w:r>
      <w:r w:rsidR="00EB7EDA">
        <w:rPr>
          <w:rFonts w:ascii="UD デジタル 教科書体 NK-R" w:eastAsia="UD デジタル 教科書体 NK-R" w:hAnsi="Century"/>
          <w:sz w:val="20"/>
          <w:szCs w:val="20"/>
        </w:rPr>
        <w:t>all</w:t>
      </w:r>
      <w:r w:rsidR="00EB7EDA">
        <w:rPr>
          <w:rFonts w:ascii="UD デジタル 教科書体 NK-R" w:eastAsia="UD デジタル 教科書体 NK-R" w:hAnsi="Century" w:hint="eastAsia"/>
          <w:sz w:val="20"/>
          <w:szCs w:val="20"/>
        </w:rPr>
        <w:t xml:space="preserve">呼びかけ　　　</w:t>
      </w:r>
      <w:r w:rsidR="00EB7EDA" w:rsidRPr="00EB7EDA">
        <w:rPr>
          <w:rFonts w:ascii="UD デジタル 教科書体 NK-R" w:eastAsia="UD デジタル 教科書体 NK-R" w:hAnsi="Century" w:hint="eastAsia"/>
          <w:sz w:val="20"/>
          <w:szCs w:val="20"/>
        </w:rPr>
        <w:t xml:space="preserve">accelerate加速させる　　</w:t>
      </w:r>
      <w:r w:rsidR="00EB7EDA">
        <w:rPr>
          <w:rFonts w:ascii="UD デジタル 教科書体 NK-R" w:eastAsia="UD デジタル 教科書体 NK-R" w:hAnsi="Century" w:hint="eastAsia"/>
          <w:sz w:val="20"/>
          <w:szCs w:val="20"/>
        </w:rPr>
        <w:t xml:space="preserve">　　t</w:t>
      </w:r>
      <w:r w:rsidR="00EB7EDA">
        <w:rPr>
          <w:rFonts w:ascii="UD デジタル 教科書体 NK-R" w:eastAsia="UD デジタル 教科書体 NK-R" w:hAnsi="Century"/>
          <w:sz w:val="20"/>
          <w:szCs w:val="20"/>
        </w:rPr>
        <w:t>ake place</w:t>
      </w:r>
      <w:r w:rsidR="00EB7EDA">
        <w:rPr>
          <w:rFonts w:ascii="UD デジタル 教科書体 NK-R" w:eastAsia="UD デジタル 教科書体 NK-R" w:hAnsi="Century" w:hint="eastAsia"/>
          <w:sz w:val="20"/>
          <w:szCs w:val="20"/>
        </w:rPr>
        <w:t xml:space="preserve">起こる・行われる　　　</w:t>
      </w:r>
      <w:r w:rsidR="00EB7EDA">
        <w:rPr>
          <w:rFonts w:ascii="UD デジタル 教科書体 NK-R" w:eastAsia="UD デジタル 教科書体 NK-R" w:hAnsi="Century"/>
          <w:sz w:val="20"/>
          <w:szCs w:val="20"/>
        </w:rPr>
        <w:t>advance</w:t>
      </w:r>
      <w:r w:rsidR="00EB7EDA">
        <w:rPr>
          <w:rFonts w:ascii="UD デジタル 教科書体 NK-R" w:eastAsia="UD デジタル 教科書体 NK-R" w:hAnsi="Century" w:hint="eastAsia"/>
          <w:sz w:val="20"/>
          <w:szCs w:val="20"/>
        </w:rPr>
        <w:t>前進</w:t>
      </w:r>
    </w:p>
    <w:p w14:paraId="2BE8557F" w14:textId="77777777" w:rsidR="00EB7EDA" w:rsidRDefault="00EB7EDA" w:rsidP="00685C51">
      <w:pPr>
        <w:pStyle w:val="a4"/>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f</w:t>
      </w:r>
      <w:r>
        <w:rPr>
          <w:rFonts w:ascii="UD デジタル 教科書体 NK-R" w:eastAsia="UD デジタル 教科書体 NK-R" w:hAnsi="Century"/>
          <w:sz w:val="20"/>
          <w:szCs w:val="20"/>
        </w:rPr>
        <w:t>eminism</w:t>
      </w:r>
      <w:r>
        <w:rPr>
          <w:rFonts w:ascii="UD デジタル 教科書体 NK-R" w:eastAsia="UD デジタル 教科書体 NK-R" w:hAnsi="Century" w:hint="eastAsia"/>
          <w:sz w:val="20"/>
          <w:szCs w:val="20"/>
        </w:rPr>
        <w:t>男女同権主義　　 r</w:t>
      </w:r>
      <w:r>
        <w:rPr>
          <w:rFonts w:ascii="UD デジタル 教科書体 NK-R" w:eastAsia="UD デジタル 教科書体 NK-R" w:hAnsi="Century"/>
          <w:sz w:val="20"/>
          <w:szCs w:val="20"/>
        </w:rPr>
        <w:t>ally</w:t>
      </w:r>
      <w:r>
        <w:rPr>
          <w:rFonts w:ascii="UD デジタル 教科書体 NK-R" w:eastAsia="UD デジタル 教科書体 NK-R" w:hAnsi="Century" w:hint="eastAsia"/>
          <w:sz w:val="20"/>
          <w:szCs w:val="20"/>
        </w:rPr>
        <w:t>集まる　　　i</w:t>
      </w:r>
      <w:r>
        <w:rPr>
          <w:rFonts w:ascii="UD デジタル 教科書体 NK-R" w:eastAsia="UD デジタル 教科書体 NK-R" w:hAnsi="Century"/>
          <w:sz w:val="20"/>
          <w:szCs w:val="20"/>
        </w:rPr>
        <w:t>ssue a statement</w:t>
      </w:r>
      <w:r>
        <w:rPr>
          <w:rFonts w:ascii="UD デジタル 教科書体 NK-R" w:eastAsia="UD デジタル 教科書体 NK-R" w:hAnsi="Century" w:hint="eastAsia"/>
          <w:sz w:val="20"/>
          <w:szCs w:val="20"/>
        </w:rPr>
        <w:t>声明を出す　　　p</w:t>
      </w:r>
      <w:r>
        <w:rPr>
          <w:rFonts w:ascii="UD デジタル 教科書体 NK-R" w:eastAsia="UD デジタル 教科書体 NK-R" w:hAnsi="Century"/>
          <w:sz w:val="20"/>
          <w:szCs w:val="20"/>
        </w:rPr>
        <w:t>rotest</w:t>
      </w:r>
      <w:r>
        <w:rPr>
          <w:rFonts w:ascii="UD デジタル 教科書体 NK-R" w:eastAsia="UD デジタル 教科書体 NK-R" w:hAnsi="Century" w:hint="eastAsia"/>
          <w:sz w:val="20"/>
          <w:szCs w:val="20"/>
        </w:rPr>
        <w:t xml:space="preserve">抗議・反対運動　　</w:t>
      </w:r>
      <w:r>
        <w:rPr>
          <w:rFonts w:ascii="UD デジタル 教科書体 NK-R" w:eastAsia="UD デジタル 教科書体 NK-R" w:hAnsi="Century"/>
          <w:sz w:val="20"/>
          <w:szCs w:val="20"/>
        </w:rPr>
        <w:t xml:space="preserve">  riot police</w:t>
      </w:r>
      <w:r>
        <w:rPr>
          <w:rFonts w:ascii="UD デジタル 教科書体 NK-R" w:eastAsia="UD デジタル 教科書体 NK-R" w:hAnsi="Century" w:hint="eastAsia"/>
          <w:sz w:val="20"/>
          <w:szCs w:val="20"/>
        </w:rPr>
        <w:t xml:space="preserve">機動隊　　 </w:t>
      </w:r>
      <w:r>
        <w:rPr>
          <w:rFonts w:ascii="UD デジタル 教科書体 NK-R" w:eastAsia="UD デジタル 教科書体 NK-R" w:hAnsi="Century"/>
          <w:sz w:val="20"/>
          <w:szCs w:val="20"/>
        </w:rPr>
        <w:t>fire</w:t>
      </w:r>
      <w:r>
        <w:rPr>
          <w:rFonts w:ascii="UD デジタル 教科書体 NK-R" w:eastAsia="UD デジタル 教科書体 NK-R" w:hAnsi="Century" w:hint="eastAsia"/>
          <w:sz w:val="20"/>
          <w:szCs w:val="20"/>
        </w:rPr>
        <w:t>発射する　　　d</w:t>
      </w:r>
      <w:r>
        <w:rPr>
          <w:rFonts w:ascii="UD デジタル 教科書体 NK-R" w:eastAsia="UD デジタル 教科書体 NK-R" w:hAnsi="Century"/>
          <w:sz w:val="20"/>
          <w:szCs w:val="20"/>
        </w:rPr>
        <w:t>isperse</w:t>
      </w:r>
      <w:r>
        <w:rPr>
          <w:rFonts w:ascii="UD デジタル 教科書体 NK-R" w:eastAsia="UD デジタル 教科書体 NK-R" w:hAnsi="Century" w:hint="eastAsia"/>
          <w:sz w:val="20"/>
          <w:szCs w:val="20"/>
        </w:rPr>
        <w:t>追い散らす　　　m</w:t>
      </w:r>
      <w:r>
        <w:rPr>
          <w:rFonts w:ascii="UD デジタル 教科書体 NK-R" w:eastAsia="UD デジタル 教科書体 NK-R" w:hAnsi="Century"/>
          <w:sz w:val="20"/>
          <w:szCs w:val="20"/>
        </w:rPr>
        <w:t>asculine</w:t>
      </w:r>
      <w:r>
        <w:rPr>
          <w:rFonts w:ascii="UD デジタル 教科書体 NK-R" w:eastAsia="UD デジタル 教科書体 NK-R" w:hAnsi="Century" w:hint="eastAsia"/>
          <w:sz w:val="20"/>
          <w:szCs w:val="20"/>
        </w:rPr>
        <w:t>男性の　　r</w:t>
      </w:r>
      <w:r>
        <w:rPr>
          <w:rFonts w:ascii="UD デジタル 教科書体 NK-R" w:eastAsia="UD デジタル 教科書体 NK-R" w:hAnsi="Century"/>
          <w:sz w:val="20"/>
          <w:szCs w:val="20"/>
        </w:rPr>
        <w:t xml:space="preserve">eproductive </w:t>
      </w:r>
      <w:r w:rsidR="00C56B07">
        <w:rPr>
          <w:rFonts w:ascii="UD デジタル 教科書体 NK-R" w:eastAsia="UD デジタル 教科書体 NK-R" w:hAnsi="Century"/>
          <w:sz w:val="20"/>
          <w:szCs w:val="20"/>
        </w:rPr>
        <w:t>right(</w:t>
      </w:r>
      <w:r w:rsidR="00C56B07">
        <w:rPr>
          <w:rFonts w:ascii="UD デジタル 教科書体 NK-R" w:eastAsia="UD デジタル 教科書体 NK-R" w:hAnsi="Century" w:hint="eastAsia"/>
          <w:sz w:val="20"/>
          <w:szCs w:val="20"/>
        </w:rPr>
        <w:t>女性の</w:t>
      </w:r>
      <w:r w:rsidR="00C56B07">
        <w:rPr>
          <w:rFonts w:ascii="UD デジタル 教科書体 NK-R" w:eastAsia="UD デジタル 教科書体 NK-R" w:hAnsi="Century"/>
          <w:sz w:val="20"/>
          <w:szCs w:val="20"/>
        </w:rPr>
        <w:t>)</w:t>
      </w:r>
      <w:r w:rsidR="00C56B07">
        <w:rPr>
          <w:rFonts w:ascii="UD デジタル 教科書体 NK-R" w:eastAsia="UD デジタル 教科書体 NK-R" w:hAnsi="Century" w:hint="eastAsia"/>
          <w:sz w:val="20"/>
          <w:szCs w:val="20"/>
        </w:rPr>
        <w:t>生殖権</w:t>
      </w:r>
    </w:p>
    <w:p w14:paraId="0B24B079" w14:textId="77777777" w:rsidR="00C56B07" w:rsidRPr="00EB7EDA" w:rsidRDefault="00C56B07" w:rsidP="00685C51">
      <w:pPr>
        <w:pStyle w:val="a4"/>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o</w:t>
      </w:r>
      <w:r>
        <w:rPr>
          <w:rFonts w:ascii="UD デジタル 教科書体 NK-R" w:eastAsia="UD デジタル 教科書体 NK-R" w:hAnsi="Century"/>
          <w:sz w:val="20"/>
          <w:szCs w:val="20"/>
        </w:rPr>
        <w:t>verturn</w:t>
      </w:r>
      <w:r>
        <w:rPr>
          <w:rFonts w:ascii="UD デジタル 教科書体 NK-R" w:eastAsia="UD デジタル 教科書体 NK-R" w:hAnsi="Century" w:hint="eastAsia"/>
          <w:sz w:val="20"/>
          <w:szCs w:val="20"/>
        </w:rPr>
        <w:t xml:space="preserve">覆す　　 </w:t>
      </w:r>
      <w:r>
        <w:rPr>
          <w:rFonts w:ascii="UD デジタル 教科書体 NK-R" w:eastAsia="UD デジタル 教科書体 NK-R" w:hAnsi="Century"/>
          <w:sz w:val="20"/>
          <w:szCs w:val="20"/>
        </w:rPr>
        <w:t>ban</w:t>
      </w:r>
      <w:r>
        <w:rPr>
          <w:rFonts w:ascii="UD デジタル 教科書体 NK-R" w:eastAsia="UD デジタル 教科書体 NK-R" w:hAnsi="Century" w:hint="eastAsia"/>
          <w:sz w:val="20"/>
          <w:szCs w:val="20"/>
        </w:rPr>
        <w:t xml:space="preserve">禁止令　　　</w:t>
      </w:r>
      <w:r w:rsidR="00951CBA">
        <w:rPr>
          <w:rFonts w:ascii="UD デジタル 教科書体 NK-R" w:eastAsia="UD デジタル 教科書体 NK-R" w:hAnsi="Century" w:hint="eastAsia"/>
          <w:sz w:val="20"/>
          <w:szCs w:val="20"/>
        </w:rPr>
        <w:t>a</w:t>
      </w:r>
      <w:r w:rsidR="00951CBA">
        <w:rPr>
          <w:rFonts w:ascii="UD デジタル 教科書体 NK-R" w:eastAsia="UD デジタル 教科書体 NK-R" w:hAnsi="Century"/>
          <w:sz w:val="20"/>
          <w:szCs w:val="20"/>
        </w:rPr>
        <w:t>bortion</w:t>
      </w:r>
      <w:r w:rsidR="00951CBA">
        <w:rPr>
          <w:rFonts w:ascii="UD デジタル 教科書体 NK-R" w:eastAsia="UD デジタル 教科書体 NK-R" w:hAnsi="Century" w:hint="eastAsia"/>
          <w:sz w:val="20"/>
          <w:szCs w:val="20"/>
        </w:rPr>
        <w:t>人工中絶　　　　o</w:t>
      </w:r>
      <w:r w:rsidR="00951CBA">
        <w:rPr>
          <w:rFonts w:ascii="UD デジタル 教科書体 NK-R" w:eastAsia="UD デジタル 教科書体 NK-R" w:hAnsi="Century"/>
          <w:sz w:val="20"/>
          <w:szCs w:val="20"/>
        </w:rPr>
        <w:t>bserve</w:t>
      </w:r>
      <w:r w:rsidR="00951CBA">
        <w:rPr>
          <w:rFonts w:ascii="UD デジタル 教科書体 NK-R" w:eastAsia="UD デジタル 教科書体 NK-R" w:hAnsi="Century" w:hint="eastAsia"/>
          <w:sz w:val="20"/>
          <w:szCs w:val="20"/>
        </w:rPr>
        <w:t>観測する　　　★(</w:t>
      </w:r>
      <w:r w:rsidR="00951CBA">
        <w:rPr>
          <w:rFonts w:ascii="UD デジタル 教科書体 NK-R" w:eastAsia="UD デジタル 教科書体 NK-R" w:hAnsi="Century"/>
          <w:sz w:val="20"/>
          <w:szCs w:val="20"/>
        </w:rPr>
        <w:t xml:space="preserve">                            )</w:t>
      </w:r>
    </w:p>
    <w:tbl>
      <w:tblPr>
        <w:tblStyle w:val="a7"/>
        <w:tblW w:w="0" w:type="auto"/>
        <w:tblLook w:val="04A0" w:firstRow="1" w:lastRow="0" w:firstColumn="1" w:lastColumn="0" w:noHBand="0" w:noVBand="1"/>
      </w:tblPr>
      <w:tblGrid>
        <w:gridCol w:w="10194"/>
      </w:tblGrid>
      <w:tr w:rsidR="006C7931" w14:paraId="2E3A0A2C" w14:textId="77777777" w:rsidTr="006C7931">
        <w:tc>
          <w:tcPr>
            <w:tcW w:w="10194" w:type="dxa"/>
          </w:tcPr>
          <w:p w14:paraId="1992C270" w14:textId="77777777" w:rsidR="006C7931" w:rsidRPr="006C7931" w:rsidRDefault="006C7931" w:rsidP="00F36255">
            <w:pPr>
              <w:pStyle w:val="a4"/>
              <w:rPr>
                <w:rFonts w:ascii="UD デジタル 教科書体 NK-R" w:eastAsia="UD デジタル 教科書体 NK-R" w:hAnsi="Century"/>
                <w:sz w:val="20"/>
                <w:szCs w:val="20"/>
              </w:rPr>
            </w:pPr>
            <w:r w:rsidRPr="00C56B07">
              <w:rPr>
                <w:rFonts w:ascii="UD デジタル 教科書体 NK-R" w:eastAsia="UD デジタル 教科書体 NK-R" w:hAnsi="Century" w:hint="eastAsia"/>
                <w:sz w:val="20"/>
                <w:szCs w:val="20"/>
              </w:rPr>
              <w:t xml:space="preserve"> (*1) Roe v Wade decision(ロー対</w:t>
            </w:r>
            <w:r>
              <w:rPr>
                <w:rFonts w:ascii="UD デジタル 教科書体 NK-R" w:eastAsia="UD デジタル 教科書体 NK-R" w:hAnsi="Century" w:hint="eastAsia"/>
                <w:sz w:val="20"/>
                <w:szCs w:val="20"/>
              </w:rPr>
              <w:t>ウェイド</w:t>
            </w:r>
            <w:r w:rsidRPr="00C56B07">
              <w:rPr>
                <w:rFonts w:ascii="UD デジタル 教科書体 NK-R" w:eastAsia="UD デジタル 教科書体 NK-R" w:hAnsi="Century" w:hint="eastAsia"/>
                <w:sz w:val="20"/>
                <w:szCs w:val="20"/>
              </w:rPr>
              <w:t>判決)…1973年、米国の最高裁判所は「女性が妊娠</w:t>
            </w:r>
            <w:r>
              <w:rPr>
                <w:rFonts w:ascii="UD デジタル 教科書体 NK-R" w:eastAsia="UD デジタル 教科書体 NK-R" w:hAnsi="Century" w:hint="eastAsia"/>
                <w:sz w:val="20"/>
                <w:szCs w:val="20"/>
              </w:rPr>
              <w:t>/</w:t>
            </w:r>
            <w:r w:rsidRPr="00C56B07">
              <w:rPr>
                <w:rFonts w:ascii="UD デジタル 教科書体 NK-R" w:eastAsia="UD デジタル 教科書体 NK-R" w:hAnsi="Century" w:hint="eastAsia"/>
                <w:sz w:val="20"/>
                <w:szCs w:val="20"/>
              </w:rPr>
              <w:t>中絶を選ぶ権利は憲法で</w:t>
            </w:r>
            <w:r>
              <w:rPr>
                <w:rFonts w:ascii="UD デジタル 教科書体 NK-R" w:eastAsia="UD デジタル 教科書体 NK-R" w:hAnsi="Century" w:hint="eastAsia"/>
                <w:sz w:val="20"/>
                <w:szCs w:val="20"/>
              </w:rPr>
              <w:t>保障</w:t>
            </w:r>
            <w:r w:rsidRPr="00C56B07">
              <w:rPr>
                <w:rFonts w:ascii="UD デジタル 教科書体 NK-R" w:eastAsia="UD デジタル 教科書体 NK-R" w:hAnsi="Century" w:hint="eastAsia"/>
                <w:sz w:val="20"/>
                <w:szCs w:val="20"/>
              </w:rPr>
              <w:t>されている」と決定した。</w:t>
            </w:r>
            <w:r>
              <w:rPr>
                <w:rFonts w:ascii="UD デジタル 教科書体 NK-R" w:eastAsia="UD デジタル 教科書体 NK-R" w:hAnsi="Century" w:hint="eastAsia"/>
                <w:sz w:val="20"/>
                <w:szCs w:val="20"/>
              </w:rPr>
              <w:t>だ</w:t>
            </w:r>
            <w:r w:rsidRPr="00C56B07">
              <w:rPr>
                <w:rFonts w:ascii="UD デジタル 教科書体 NK-R" w:eastAsia="UD デジタル 教科書体 NK-R" w:hAnsi="Century" w:hint="eastAsia"/>
                <w:sz w:val="20"/>
                <w:szCs w:val="20"/>
              </w:rPr>
              <w:t>が昨年、この判決は最高裁判所によって破棄された。</w:t>
            </w:r>
          </w:p>
        </w:tc>
      </w:tr>
    </w:tbl>
    <w:p w14:paraId="03A4F867" w14:textId="77777777" w:rsidR="00F36255" w:rsidRPr="001F49DF" w:rsidRDefault="00F36255" w:rsidP="00685C51">
      <w:pPr>
        <w:pStyle w:val="a4"/>
        <w:rPr>
          <w:rFonts w:ascii="Century" w:hAnsi="Century"/>
        </w:rPr>
      </w:pPr>
    </w:p>
    <w:p w14:paraId="6ADA46A8" w14:textId="77777777" w:rsidR="000355DE" w:rsidRPr="00951CBA" w:rsidRDefault="00ED51B7" w:rsidP="000355DE">
      <w:pPr>
        <w:pStyle w:val="a4"/>
        <w:rPr>
          <w:rFonts w:ascii="Century" w:eastAsia="UD デジタル 教科書体 NK-R" w:hAnsi="Century"/>
        </w:rPr>
      </w:pPr>
      <w:r w:rsidRPr="00951CBA">
        <w:rPr>
          <w:rFonts w:ascii="Century" w:eastAsia="UD デジタル 教科書体 NK-R" w:hAnsi="Century"/>
        </w:rPr>
        <w:t>Q1</w:t>
      </w:r>
      <w:r w:rsidRPr="00951CBA">
        <w:rPr>
          <w:rFonts w:ascii="Century" w:eastAsia="UD デジタル 教科書体 NK-R" w:hAnsi="Century"/>
        </w:rPr>
        <w:t xml:space="preserve">　国際女性デーの趣旨を二点、本文を参考に日本語で説明しましょう。</w:t>
      </w:r>
    </w:p>
    <w:p w14:paraId="52D5808F" w14:textId="77777777" w:rsidR="00685C51" w:rsidRPr="00951CBA" w:rsidRDefault="00685C51" w:rsidP="00685C51">
      <w:pPr>
        <w:pStyle w:val="a4"/>
        <w:rPr>
          <w:rFonts w:ascii="Century" w:eastAsia="UD デジタル 教科書体 NK-R" w:hAnsi="Century"/>
        </w:rPr>
      </w:pPr>
    </w:p>
    <w:p w14:paraId="63B1CC95" w14:textId="77777777" w:rsidR="00AB2918" w:rsidRPr="00951CBA" w:rsidRDefault="00ED51B7" w:rsidP="00685C51">
      <w:pPr>
        <w:pStyle w:val="a4"/>
        <w:rPr>
          <w:rFonts w:ascii="Century" w:eastAsia="UD デジタル 教科書体 NK-R" w:hAnsi="Century"/>
        </w:rPr>
      </w:pPr>
      <w:r w:rsidRPr="00951CBA">
        <w:rPr>
          <w:rFonts w:ascii="Century" w:eastAsia="UD デジタル 教科書体 NK-R" w:hAnsi="Century"/>
        </w:rPr>
        <w:t xml:space="preserve">Q2  </w:t>
      </w:r>
      <w:r w:rsidR="00951CBA" w:rsidRPr="00951CBA">
        <w:rPr>
          <w:rFonts w:ascii="Century" w:eastAsia="UD デジタル 教科書体 NK-R" w:hAnsi="Century"/>
        </w:rPr>
        <w:t>下線</w:t>
      </w:r>
      <w:r w:rsidR="00951CBA" w:rsidRPr="00951CBA">
        <w:rPr>
          <w:rFonts w:ascii="ＭＳ 明朝" w:eastAsia="ＭＳ 明朝" w:hAnsi="ＭＳ 明朝" w:cs="ＭＳ 明朝" w:hint="eastAsia"/>
        </w:rPr>
        <w:t>①</w:t>
      </w:r>
      <w:r w:rsidR="00951CBA" w:rsidRPr="00951CBA">
        <w:rPr>
          <w:rFonts w:ascii="Century" w:eastAsia="UD デジタル 教科書体 NK-R" w:hAnsi="Century"/>
        </w:rPr>
        <w:t>とありますが、世界女性デーのデモが行われた国や地域</w:t>
      </w:r>
      <w:r w:rsidR="005879C6">
        <w:rPr>
          <w:rFonts w:ascii="Century" w:eastAsia="UD デジタル 教科書体 NK-R" w:hAnsi="Century" w:hint="eastAsia"/>
        </w:rPr>
        <w:t>を</w:t>
      </w:r>
      <w:r w:rsidR="00951CBA" w:rsidRPr="00951CBA">
        <w:rPr>
          <w:rFonts w:ascii="Century" w:eastAsia="UD デジタル 教科書体 NK-R" w:hAnsi="Century"/>
        </w:rPr>
        <w:t>、</w:t>
      </w:r>
      <w:r w:rsidR="005879C6">
        <w:rPr>
          <w:rFonts w:ascii="Century" w:eastAsia="UD デジタル 教科書体 NK-R" w:hAnsi="Century" w:hint="eastAsia"/>
        </w:rPr>
        <w:t>本文（３～６段落）から全て抜き出しましょう。</w:t>
      </w:r>
    </w:p>
    <w:p w14:paraId="370259C7" w14:textId="77777777" w:rsidR="00951CBA" w:rsidRPr="00951CBA" w:rsidRDefault="00951CBA" w:rsidP="00685C51">
      <w:pPr>
        <w:pStyle w:val="a4"/>
        <w:rPr>
          <w:rFonts w:ascii="Century" w:eastAsia="UD デジタル 教科書体 NK-R" w:hAnsi="Century"/>
        </w:rPr>
      </w:pPr>
    </w:p>
    <w:p w14:paraId="703B057A" w14:textId="77777777" w:rsidR="00AB2918" w:rsidRPr="00951CBA" w:rsidRDefault="00951CBA" w:rsidP="00685C51">
      <w:pPr>
        <w:pStyle w:val="a4"/>
        <w:rPr>
          <w:rFonts w:ascii="Century" w:eastAsia="UD デジタル 教科書体 NK-R" w:hAnsi="Century"/>
        </w:rPr>
      </w:pPr>
      <w:r w:rsidRPr="00951CBA">
        <w:rPr>
          <w:rFonts w:ascii="Century" w:eastAsia="UD デジタル 教科書体 NK-R" w:hAnsi="Century"/>
        </w:rPr>
        <w:t>Q3</w:t>
      </w:r>
      <w:r w:rsidRPr="00951CBA">
        <w:rPr>
          <w:rFonts w:ascii="Century" w:eastAsia="UD デジタル 教科書体 NK-R" w:hAnsi="Century"/>
        </w:rPr>
        <w:t xml:space="preserve">　</w:t>
      </w:r>
      <w:r w:rsidRPr="00951CBA">
        <w:rPr>
          <w:rFonts w:ascii="Century" w:eastAsia="UD デジタル 教科書体 NK-R" w:hAnsi="Century"/>
        </w:rPr>
        <w:t>Why did the demonstrators wear purple?</w:t>
      </w:r>
    </w:p>
    <w:p w14:paraId="234DFF86" w14:textId="77777777" w:rsidR="00951CBA" w:rsidRPr="00951CBA" w:rsidRDefault="00951CBA" w:rsidP="00951CBA">
      <w:pPr>
        <w:pStyle w:val="a4"/>
        <w:rPr>
          <w:rFonts w:ascii="Century" w:eastAsia="UD デジタル 教科書体 NK-R" w:hAnsi="Century"/>
        </w:rPr>
      </w:pPr>
    </w:p>
    <w:p w14:paraId="0250883B" w14:textId="77777777" w:rsidR="00951CBA" w:rsidRPr="00951CBA" w:rsidRDefault="00951CBA" w:rsidP="00951CBA">
      <w:pPr>
        <w:pStyle w:val="a4"/>
        <w:rPr>
          <w:rFonts w:ascii="Century" w:eastAsia="UD デジタル 教科書体 NK-R" w:hAnsi="Century"/>
        </w:rPr>
      </w:pPr>
      <w:r w:rsidRPr="00951CBA">
        <w:rPr>
          <w:rFonts w:ascii="Century" w:eastAsia="UD デジタル 教科書体 NK-R" w:hAnsi="Century"/>
        </w:rPr>
        <w:t>Q4</w:t>
      </w:r>
      <w:r w:rsidRPr="00951CBA">
        <w:rPr>
          <w:rFonts w:ascii="Century" w:eastAsia="UD デジタル 教科書体 NK-R" w:hAnsi="Century"/>
        </w:rPr>
        <w:t xml:space="preserve">　空欄</w:t>
      </w:r>
      <w:r w:rsidRPr="00951CBA">
        <w:rPr>
          <w:rFonts w:ascii="ＭＳ 明朝" w:eastAsia="ＭＳ 明朝" w:hAnsi="ＭＳ 明朝" w:cs="ＭＳ 明朝" w:hint="eastAsia"/>
        </w:rPr>
        <w:t>②</w:t>
      </w:r>
      <w:r w:rsidRPr="00951CBA">
        <w:rPr>
          <w:rFonts w:ascii="Century" w:eastAsia="UD デジタル 教科書体 NK-R" w:hAnsi="Century"/>
        </w:rPr>
        <w:t>に当てはまる語句を選びましょう。</w:t>
      </w:r>
      <w:r w:rsidRPr="00951CBA">
        <w:rPr>
          <w:rFonts w:ascii="Century" w:eastAsia="UD デジタル 教科書体 NK-R" w:hAnsi="Century"/>
        </w:rPr>
        <w:t xml:space="preserve">  </w:t>
      </w:r>
    </w:p>
    <w:p w14:paraId="6686FD06" w14:textId="77777777" w:rsidR="00AB2918" w:rsidRPr="00951CBA" w:rsidRDefault="00951CBA" w:rsidP="00951CBA">
      <w:pPr>
        <w:pStyle w:val="a4"/>
        <w:ind w:firstLineChars="200" w:firstLine="420"/>
        <w:rPr>
          <w:rFonts w:ascii="Century" w:eastAsia="UD デジタル 教科書体 NK-R" w:hAnsi="Century"/>
        </w:rPr>
      </w:pPr>
      <w:r w:rsidRPr="00951CBA">
        <w:rPr>
          <w:rFonts w:ascii="Century" w:eastAsia="UD デジタル 教科書体 NK-R" w:hAnsi="Century"/>
        </w:rPr>
        <w:t>a) have issued   b) was issued   c) had issued    d) issuing</w:t>
      </w:r>
    </w:p>
    <w:p w14:paraId="63A5B4DC" w14:textId="77777777" w:rsidR="00951CBA" w:rsidRPr="00951CBA" w:rsidRDefault="00951CBA" w:rsidP="00685C51">
      <w:pPr>
        <w:pStyle w:val="a4"/>
        <w:rPr>
          <w:rFonts w:ascii="Century" w:hAnsi="Century"/>
        </w:rPr>
      </w:pPr>
    </w:p>
    <w:p w14:paraId="6718390E" w14:textId="77777777" w:rsidR="00AB2918" w:rsidRPr="00951CBA" w:rsidRDefault="00951CBA" w:rsidP="00685C51">
      <w:pPr>
        <w:pStyle w:val="a4"/>
        <w:rPr>
          <w:rFonts w:ascii="Century" w:eastAsia="UD デジタル 教科書体 NK-R" w:hAnsi="Century"/>
        </w:rPr>
      </w:pPr>
      <w:r w:rsidRPr="00951CBA">
        <w:rPr>
          <w:rFonts w:ascii="Century" w:hAnsi="Century"/>
        </w:rPr>
        <w:t xml:space="preserve">Q5  Why did thousands of Turkish women rally in Istanbul? </w:t>
      </w:r>
    </w:p>
    <w:p w14:paraId="2751C5D3" w14:textId="77777777" w:rsidR="00AB2918" w:rsidRPr="00951CBA" w:rsidRDefault="00AB2918" w:rsidP="00685C51">
      <w:pPr>
        <w:pStyle w:val="a4"/>
        <w:rPr>
          <w:rFonts w:ascii="Century" w:eastAsia="UD デジタル 教科書体 NK-R" w:hAnsi="Century"/>
        </w:rPr>
      </w:pPr>
    </w:p>
    <w:p w14:paraId="071EED2C" w14:textId="77777777" w:rsidR="00AB2918" w:rsidRPr="00012B27" w:rsidRDefault="00951CBA" w:rsidP="00685C51">
      <w:pPr>
        <w:pStyle w:val="a4"/>
        <w:rPr>
          <w:rFonts w:ascii="Century" w:hAnsi="Century"/>
        </w:rPr>
      </w:pPr>
      <w:r w:rsidRPr="00012B27">
        <w:rPr>
          <w:rFonts w:ascii="Century" w:hAnsi="Century"/>
        </w:rPr>
        <w:t>Q6</w:t>
      </w:r>
      <w:r w:rsidRPr="00012B27">
        <w:rPr>
          <w:rFonts w:ascii="Century" w:hAnsi="Century"/>
        </w:rPr>
        <w:t xml:space="preserve">　アメリカでは、世界女性デーのデモは、どこで見られましたか。</w:t>
      </w:r>
    </w:p>
    <w:p w14:paraId="487D6955" w14:textId="77777777" w:rsidR="00951CBA" w:rsidRPr="00012B27" w:rsidRDefault="00951CBA" w:rsidP="00685C51">
      <w:pPr>
        <w:pStyle w:val="a4"/>
        <w:rPr>
          <w:rFonts w:ascii="Century" w:hAnsi="Century"/>
        </w:rPr>
      </w:pPr>
    </w:p>
    <w:p w14:paraId="0E3EAC23" w14:textId="77777777" w:rsidR="00951CBA" w:rsidRPr="00012B27" w:rsidRDefault="00951CBA" w:rsidP="00685C51">
      <w:pPr>
        <w:pStyle w:val="a4"/>
        <w:rPr>
          <w:rFonts w:ascii="Century" w:hAnsi="Century"/>
        </w:rPr>
      </w:pPr>
      <w:r w:rsidRPr="00012B27">
        <w:rPr>
          <w:rFonts w:ascii="Century" w:hAnsi="Century"/>
        </w:rPr>
        <w:t>Q7</w:t>
      </w:r>
      <w:r w:rsidRPr="00012B27">
        <w:rPr>
          <w:rFonts w:ascii="Century" w:hAnsi="Century"/>
        </w:rPr>
        <w:t xml:space="preserve">　</w:t>
      </w:r>
      <w:r w:rsidR="00790E55" w:rsidRPr="00012B27">
        <w:rPr>
          <w:rFonts w:ascii="Century" w:hAnsi="Century"/>
        </w:rPr>
        <w:t xml:space="preserve">What is a key issue about women’s rights in the United States? </w:t>
      </w:r>
    </w:p>
    <w:p w14:paraId="155E6E6B" w14:textId="77777777" w:rsidR="00951CBA" w:rsidRPr="00012B27" w:rsidRDefault="00951CBA" w:rsidP="00685C51">
      <w:pPr>
        <w:pStyle w:val="a4"/>
        <w:rPr>
          <w:rFonts w:ascii="Century" w:hAnsi="Century"/>
        </w:rPr>
      </w:pPr>
    </w:p>
    <w:p w14:paraId="62BEBF15" w14:textId="77777777" w:rsidR="00AB2918" w:rsidRPr="00012B27" w:rsidRDefault="00790E55" w:rsidP="00685C51">
      <w:pPr>
        <w:pStyle w:val="a4"/>
        <w:rPr>
          <w:rFonts w:ascii="Century" w:hAnsi="Century"/>
        </w:rPr>
      </w:pPr>
      <w:r w:rsidRPr="00012B27">
        <w:rPr>
          <w:rFonts w:ascii="Century" w:hAnsi="Century"/>
        </w:rPr>
        <w:t xml:space="preserve">Q8  What is </w:t>
      </w:r>
      <w:r w:rsidR="00012B27" w:rsidRPr="00012B27">
        <w:rPr>
          <w:rFonts w:ascii="Century" w:hAnsi="Century"/>
        </w:rPr>
        <w:t xml:space="preserve">“Roe v Wade” decision(1972)? </w:t>
      </w:r>
    </w:p>
    <w:p w14:paraId="4AB57C05" w14:textId="77777777" w:rsidR="00AB2918" w:rsidRPr="00012B27" w:rsidRDefault="00AB2918" w:rsidP="00685C51">
      <w:pPr>
        <w:pStyle w:val="a4"/>
        <w:rPr>
          <w:rFonts w:ascii="Century" w:hAnsi="Century"/>
        </w:rPr>
      </w:pPr>
    </w:p>
    <w:p w14:paraId="2F639B2B" w14:textId="77777777" w:rsidR="00951CBA" w:rsidRPr="00012B27" w:rsidRDefault="00012B27" w:rsidP="00685C51">
      <w:pPr>
        <w:pStyle w:val="a4"/>
        <w:rPr>
          <w:rFonts w:ascii="Century" w:hAnsi="Century"/>
        </w:rPr>
      </w:pPr>
      <w:r>
        <w:rPr>
          <w:rFonts w:ascii="Century" w:hAnsi="Century" w:hint="eastAsia"/>
        </w:rPr>
        <w:t>Q</w:t>
      </w:r>
      <w:r>
        <w:rPr>
          <w:rFonts w:ascii="Century" w:hAnsi="Century"/>
        </w:rPr>
        <w:t>9  Why are many American women angry after “Roe v Wade” decision was overturned last year?</w:t>
      </w:r>
    </w:p>
    <w:p w14:paraId="1B4481D0" w14:textId="77777777" w:rsidR="00951CBA" w:rsidRPr="00012B27" w:rsidRDefault="00951CBA" w:rsidP="00685C51">
      <w:pPr>
        <w:pStyle w:val="a4"/>
        <w:rPr>
          <w:rFonts w:ascii="Century" w:hAnsi="Century"/>
        </w:rPr>
      </w:pPr>
    </w:p>
    <w:p w14:paraId="2E34BD17" w14:textId="77777777" w:rsidR="00951CBA" w:rsidRPr="00012B27" w:rsidRDefault="00951CBA" w:rsidP="00685C51">
      <w:pPr>
        <w:pStyle w:val="a4"/>
        <w:rPr>
          <w:rFonts w:ascii="Century" w:hAnsi="Century"/>
        </w:rPr>
      </w:pPr>
    </w:p>
    <w:tbl>
      <w:tblPr>
        <w:tblStyle w:val="a7"/>
        <w:tblW w:w="0" w:type="auto"/>
        <w:tblLook w:val="04A0" w:firstRow="1" w:lastRow="0" w:firstColumn="1" w:lastColumn="0" w:noHBand="0" w:noVBand="1"/>
      </w:tblPr>
      <w:tblGrid>
        <w:gridCol w:w="1149"/>
        <w:gridCol w:w="9045"/>
      </w:tblGrid>
      <w:tr w:rsidR="00C66690" w:rsidRPr="00C41E76" w14:paraId="2CA90AF4" w14:textId="77777777" w:rsidTr="00C66690">
        <w:tc>
          <w:tcPr>
            <w:tcW w:w="988" w:type="dxa"/>
          </w:tcPr>
          <w:p w14:paraId="12871AA3" w14:textId="68F4A4D8" w:rsidR="00C66690" w:rsidRPr="00C41E76" w:rsidRDefault="003D0703" w:rsidP="00685C51">
            <w:pPr>
              <w:pStyle w:val="a4"/>
              <w:rPr>
                <w:rFonts w:ascii="UD デジタル 教科書体 NK-R" w:eastAsia="UD デジタル 教科書体 NK-R" w:hint="eastAsia"/>
              </w:rPr>
            </w:pPr>
            <w:r w:rsidRPr="00C41E76">
              <w:rPr>
                <w:rFonts w:ascii="UD デジタル 教科書体 NK-R" w:eastAsia="UD デジタル 教科書体 NK-R" w:hint="eastAsia"/>
                <w:noProof/>
              </w:rPr>
              <w:drawing>
                <wp:inline distT="0" distB="0" distL="0" distR="0" wp14:anchorId="290CC71F" wp14:editId="4362B491">
                  <wp:extent cx="592531" cy="59253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424" cy="599424"/>
                          </a:xfrm>
                          <a:prstGeom prst="rect">
                            <a:avLst/>
                          </a:prstGeom>
                          <a:noFill/>
                          <a:ln>
                            <a:noFill/>
                          </a:ln>
                        </pic:spPr>
                      </pic:pic>
                    </a:graphicData>
                  </a:graphic>
                </wp:inline>
              </w:drawing>
            </w:r>
          </w:p>
        </w:tc>
        <w:tc>
          <w:tcPr>
            <w:tcW w:w="9206" w:type="dxa"/>
          </w:tcPr>
          <w:p w14:paraId="1ABF7661" w14:textId="4E1AA76D" w:rsidR="003D0703" w:rsidRPr="00C41E76" w:rsidRDefault="003D0703" w:rsidP="003D0703">
            <w:pPr>
              <w:pStyle w:val="a4"/>
              <w:rPr>
                <w:rFonts w:ascii="UD デジタル 教科書体 NK-R" w:eastAsia="UD デジタル 教科書体 NK-R" w:hint="eastAsia"/>
              </w:rPr>
            </w:pPr>
            <w:r w:rsidRPr="00C41E76">
              <w:rPr>
                <w:rFonts w:ascii="UD デジタル 教科書体 NK-R" w:eastAsia="UD デジタル 教科書体 NK-R" w:hint="eastAsia"/>
              </w:rPr>
              <w:t>国際女性デー　各国で声を上げる女性たち（2023年3月9日）【テレ東BIZ】</w:t>
            </w:r>
          </w:p>
          <w:p w14:paraId="36E5A151" w14:textId="03836DE5" w:rsidR="00C66690" w:rsidRPr="00C41E76" w:rsidRDefault="00544102" w:rsidP="00685C51">
            <w:pPr>
              <w:pStyle w:val="a4"/>
              <w:rPr>
                <w:rFonts w:ascii="UD デジタル 教科書体 NK-R" w:eastAsia="UD デジタル 教科書体 NK-R" w:hint="eastAsia"/>
              </w:rPr>
            </w:pPr>
            <w:hyperlink r:id="rId8" w:history="1">
              <w:r w:rsidRPr="00C41E76">
                <w:rPr>
                  <w:rStyle w:val="a3"/>
                  <w:rFonts w:ascii="UD デジタル 教科書体 NK-R" w:eastAsia="UD デジタル 教科書体 NK-R" w:hint="eastAsia"/>
                </w:rPr>
                <w:t>https://www.youtube.com/watch?v=glb-kzSvQXA</w:t>
              </w:r>
            </w:hyperlink>
          </w:p>
          <w:p w14:paraId="6415A007" w14:textId="7F81F01E" w:rsidR="00544102" w:rsidRPr="00C41E76" w:rsidRDefault="00544102" w:rsidP="00685C51">
            <w:pPr>
              <w:pStyle w:val="a4"/>
              <w:rPr>
                <w:rFonts w:ascii="UD デジタル 教科書体 NK-R" w:eastAsia="UD デジタル 教科書体 NK-R" w:hint="eastAsia"/>
              </w:rPr>
            </w:pPr>
          </w:p>
        </w:tc>
      </w:tr>
    </w:tbl>
    <w:p w14:paraId="6C160762" w14:textId="77777777" w:rsidR="00951CBA" w:rsidRPr="00F36255" w:rsidRDefault="00951CBA" w:rsidP="00951CBA">
      <w:pPr>
        <w:pStyle w:val="a4"/>
        <w:rPr>
          <w:rFonts w:ascii="Century" w:hAnsi="Century"/>
        </w:rPr>
      </w:pPr>
      <w:bookmarkStart w:id="5" w:name="_Hlk129550373"/>
      <w:r w:rsidRPr="00F36255">
        <w:rPr>
          <w:rFonts w:ascii="Century" w:hAnsi="Century" w:hint="eastAsia"/>
          <w:sz w:val="20"/>
          <w:szCs w:val="20"/>
          <w:bdr w:val="single" w:sz="4" w:space="0" w:color="auto"/>
        </w:rPr>
        <w:lastRenderedPageBreak/>
        <w:t>５</w:t>
      </w:r>
      <w:r w:rsidRPr="001F49DF">
        <w:rPr>
          <w:rFonts w:ascii="Century" w:hAnsi="Century"/>
        </w:rPr>
        <w:t xml:space="preserve">　</w:t>
      </w:r>
      <w:r w:rsidRPr="001F49DF">
        <w:rPr>
          <w:rFonts w:ascii="Century" w:hAnsi="Century"/>
        </w:rPr>
        <w:t>Abortion is tightly restricted or banned in Latin American countrie</w:t>
      </w:r>
      <w:r>
        <w:rPr>
          <w:rFonts w:ascii="Century" w:hAnsi="Century"/>
        </w:rPr>
        <w:t>s as well</w:t>
      </w:r>
      <w:r w:rsidRPr="001F49DF">
        <w:rPr>
          <w:rFonts w:ascii="Century" w:hAnsi="Century"/>
        </w:rPr>
        <w:t>. In Brazil's largest city of Rio de Janeiro,</w:t>
      </w:r>
      <w:r>
        <w:rPr>
          <w:rFonts w:ascii="Century" w:hAnsi="Century"/>
        </w:rPr>
        <w:t xml:space="preserve"> thousands of</w:t>
      </w:r>
      <w:r w:rsidRPr="001F49DF">
        <w:rPr>
          <w:rFonts w:ascii="Century" w:hAnsi="Century"/>
        </w:rPr>
        <w:t xml:space="preserve"> women took to the streets, calling for</w:t>
      </w:r>
      <w:bookmarkStart w:id="6" w:name="_Hlk129550767"/>
      <w:r w:rsidRPr="001F49DF">
        <w:rPr>
          <w:rFonts w:ascii="Century" w:hAnsi="Century"/>
        </w:rPr>
        <w:t xml:space="preserve"> the legalization of abortion and the end of gender-based violence.</w:t>
      </w:r>
      <w:bookmarkEnd w:id="6"/>
      <w:r>
        <w:rPr>
          <w:rFonts w:ascii="Century" w:hAnsi="Century"/>
        </w:rPr>
        <w:t xml:space="preserve"> </w:t>
      </w:r>
      <w:r w:rsidRPr="001F49DF">
        <w:rPr>
          <w:rFonts w:ascii="Century" w:hAnsi="Century"/>
        </w:rPr>
        <w:t xml:space="preserve">On Wednesday night, Rio's iconic </w:t>
      </w:r>
      <w:bookmarkStart w:id="7" w:name="_Hlk129550802"/>
      <w:r w:rsidRPr="001F49DF">
        <w:rPr>
          <w:rFonts w:ascii="Century" w:hAnsi="Century"/>
        </w:rPr>
        <w:t>Christ the Redeemer</w:t>
      </w:r>
      <w:bookmarkEnd w:id="7"/>
      <w:r w:rsidRPr="001F49DF">
        <w:rPr>
          <w:rFonts w:ascii="Century" w:hAnsi="Century"/>
        </w:rPr>
        <w:t xml:space="preserve"> statue was lit up in purple</w:t>
      </w:r>
      <w:r>
        <w:rPr>
          <w:rFonts w:ascii="Century" w:hAnsi="Century"/>
        </w:rPr>
        <w:t>.</w:t>
      </w:r>
    </w:p>
    <w:p w14:paraId="24262527" w14:textId="77777777" w:rsidR="00951CBA" w:rsidRDefault="00951CBA" w:rsidP="00E054E1">
      <w:pPr>
        <w:pStyle w:val="a4"/>
        <w:rPr>
          <w:rFonts w:ascii="Century" w:hAnsi="Century"/>
        </w:rPr>
      </w:pPr>
      <w:r w:rsidRPr="00F36255">
        <w:rPr>
          <w:rFonts w:ascii="Century" w:hAnsi="Century" w:hint="eastAsia"/>
          <w:sz w:val="20"/>
          <w:szCs w:val="20"/>
          <w:bdr w:val="single" w:sz="4" w:space="0" w:color="auto"/>
        </w:rPr>
        <w:t>６</w:t>
      </w:r>
      <w:r w:rsidRPr="001F49DF">
        <w:rPr>
          <w:rFonts w:ascii="Century" w:hAnsi="Century"/>
        </w:rPr>
        <w:t xml:space="preserve">　</w:t>
      </w:r>
      <w:bookmarkStart w:id="8" w:name="_Hlk129550917"/>
      <w:r w:rsidRPr="001F49DF">
        <w:rPr>
          <w:rFonts w:ascii="Century" w:hAnsi="Century"/>
        </w:rPr>
        <w:t>In Mexico, hundreds of women marched against gender-based violence.</w:t>
      </w:r>
      <w:r>
        <w:rPr>
          <w:rFonts w:ascii="Century" w:hAnsi="Century" w:hint="eastAsia"/>
        </w:rPr>
        <w:t xml:space="preserve"> </w:t>
      </w:r>
      <w:r w:rsidRPr="001F49DF">
        <w:rPr>
          <w:rFonts w:ascii="Century" w:hAnsi="Century"/>
        </w:rPr>
        <w:t xml:space="preserve">In Venezuela, women marched and chanted messages for </w:t>
      </w:r>
      <w:r>
        <w:rPr>
          <w:rFonts w:ascii="Century" w:hAnsi="Century"/>
        </w:rPr>
        <w:t>better</w:t>
      </w:r>
      <w:r w:rsidRPr="001F49DF">
        <w:rPr>
          <w:rFonts w:ascii="Century" w:hAnsi="Century"/>
        </w:rPr>
        <w:t xml:space="preserve"> working conditions</w:t>
      </w:r>
      <w:r>
        <w:rPr>
          <w:rFonts w:ascii="Century" w:hAnsi="Century"/>
        </w:rPr>
        <w:t xml:space="preserve"> and wages</w:t>
      </w:r>
      <w:r w:rsidRPr="001F49DF">
        <w:rPr>
          <w:rFonts w:ascii="Century" w:hAnsi="Century"/>
        </w:rPr>
        <w:t>. </w:t>
      </w:r>
    </w:p>
    <w:bookmarkEnd w:id="8"/>
    <w:p w14:paraId="666C0808" w14:textId="77777777" w:rsidR="00E054E1" w:rsidRDefault="00E054E1" w:rsidP="00E054E1">
      <w:pPr>
        <w:pStyle w:val="a4"/>
        <w:rPr>
          <w:rFonts w:ascii="Century" w:hAnsi="Century"/>
        </w:rPr>
      </w:pPr>
    </w:p>
    <w:bookmarkEnd w:id="5"/>
    <w:p w14:paraId="597D03F4" w14:textId="77777777" w:rsidR="00E054E1" w:rsidRPr="001F4610" w:rsidRDefault="00E054E1" w:rsidP="00E054E1">
      <w:pPr>
        <w:pStyle w:val="a4"/>
        <w:rPr>
          <w:rFonts w:ascii="Century" w:hAnsi="Century"/>
          <w:sz w:val="32"/>
          <w:szCs w:val="32"/>
        </w:rPr>
      </w:pPr>
      <w:r w:rsidRPr="001F4610">
        <w:rPr>
          <w:rFonts w:ascii="Century" w:hAnsi="Century"/>
          <w:sz w:val="32"/>
          <w:szCs w:val="32"/>
        </w:rPr>
        <w:t>The Origins of International Women’s Day</w:t>
      </w:r>
    </w:p>
    <w:p w14:paraId="2C0D9ACF" w14:textId="77777777" w:rsidR="00E054E1" w:rsidRPr="001F4610" w:rsidRDefault="00E054E1" w:rsidP="00E054E1">
      <w:pPr>
        <w:pStyle w:val="a4"/>
        <w:rPr>
          <w:rFonts w:ascii="Century" w:hAnsi="Century"/>
        </w:rPr>
      </w:pPr>
      <w:r>
        <w:rPr>
          <w:rFonts w:ascii="Century" w:hAnsi="Century" w:hint="eastAsia"/>
          <w:sz w:val="20"/>
          <w:szCs w:val="20"/>
          <w:bdr w:val="single" w:sz="4" w:space="0" w:color="auto"/>
        </w:rPr>
        <w:t>７</w:t>
      </w:r>
      <w:r w:rsidRPr="001F4610">
        <w:rPr>
          <w:rFonts w:ascii="Century" w:hAnsi="Century"/>
        </w:rPr>
        <w:t xml:space="preserve">　</w:t>
      </w:r>
      <w:r w:rsidRPr="001F4610">
        <w:rPr>
          <w:rFonts w:ascii="Century" w:hAnsi="Century"/>
        </w:rPr>
        <w:t xml:space="preserve">International Women's Day originally began with a protest in 1908, when 15,000 female workers marched in New York to demand </w:t>
      </w:r>
      <w:bookmarkStart w:id="9" w:name="_Hlk129550970"/>
      <w:r w:rsidRPr="001F4610">
        <w:rPr>
          <w:rFonts w:ascii="Century" w:hAnsi="Century"/>
        </w:rPr>
        <w:t xml:space="preserve">better working conditions, higher </w:t>
      </w:r>
      <w:r>
        <w:rPr>
          <w:rFonts w:ascii="Century" w:hAnsi="Century"/>
        </w:rPr>
        <w:t>wages</w:t>
      </w:r>
      <w:r w:rsidRPr="001F4610">
        <w:rPr>
          <w:rFonts w:ascii="Century" w:hAnsi="Century"/>
        </w:rPr>
        <w:t xml:space="preserve"> and women’s voting rights.</w:t>
      </w:r>
      <w:bookmarkEnd w:id="9"/>
      <w:r w:rsidRPr="001F4610">
        <w:rPr>
          <w:rFonts w:ascii="Century" w:hAnsi="Century"/>
        </w:rPr>
        <w:t xml:space="preserve">  </w:t>
      </w:r>
    </w:p>
    <w:p w14:paraId="20F8B1A5" w14:textId="77777777" w:rsidR="00E054E1" w:rsidRPr="001A6DDC" w:rsidRDefault="00E054E1" w:rsidP="00E054E1">
      <w:pPr>
        <w:pStyle w:val="a4"/>
        <w:pBdr>
          <w:bottom w:val="single" w:sz="4" w:space="1" w:color="auto"/>
        </w:pBdr>
        <w:rPr>
          <w:rFonts w:ascii="Century" w:hAnsi="Century"/>
        </w:rPr>
      </w:pPr>
      <w:r>
        <w:rPr>
          <w:rFonts w:ascii="Century" w:hAnsi="Century" w:hint="eastAsia"/>
          <w:sz w:val="20"/>
          <w:szCs w:val="20"/>
          <w:bdr w:val="single" w:sz="4" w:space="0" w:color="auto"/>
        </w:rPr>
        <w:t>８</w:t>
      </w:r>
      <w:r w:rsidRPr="001F4610">
        <w:rPr>
          <w:rFonts w:ascii="Century" w:hAnsi="Century"/>
        </w:rPr>
        <w:t xml:space="preserve">　</w:t>
      </w:r>
      <w:r w:rsidRPr="001F4610">
        <w:rPr>
          <w:rFonts w:ascii="Century" w:hAnsi="Century"/>
        </w:rPr>
        <w:t xml:space="preserve">In 1910, </w:t>
      </w:r>
      <w:r>
        <w:rPr>
          <w:rFonts w:ascii="Century" w:hAnsi="Century"/>
        </w:rPr>
        <w:t>the</w:t>
      </w:r>
      <w:r w:rsidRPr="001F4610">
        <w:rPr>
          <w:rFonts w:ascii="Century" w:hAnsi="Century"/>
        </w:rPr>
        <w:t xml:space="preserve"> second International Conference of Working Women was held in Copenhagen. A German feminist politician </w:t>
      </w:r>
      <w:hyperlink r:id="rId9" w:tgtFrame="_blank" w:history="1">
        <w:r w:rsidRPr="001F4610">
          <w:rPr>
            <w:rStyle w:val="a3"/>
            <w:rFonts w:ascii="Century" w:hAnsi="Century"/>
            <w:color w:val="auto"/>
            <w:u w:val="none"/>
          </w:rPr>
          <w:t>Clara Zetkin</w:t>
        </w:r>
      </w:hyperlink>
      <w:r w:rsidRPr="001F4610">
        <w:rPr>
          <w:rFonts w:ascii="Century" w:hAnsi="Century"/>
        </w:rPr>
        <w:t xml:space="preserve"> suggested, </w:t>
      </w:r>
      <w:bookmarkStart w:id="10" w:name="_Hlk129551061"/>
      <w:r w:rsidRPr="001F4610">
        <w:rPr>
          <w:rFonts w:ascii="Century" w:hAnsi="Century"/>
        </w:rPr>
        <w:t>“Every year in every country, there should be a celebration for Women’s Day.” </w:t>
      </w:r>
    </w:p>
    <w:bookmarkEnd w:id="10"/>
    <w:p w14:paraId="7FC3D47D" w14:textId="77777777" w:rsidR="00C66690" w:rsidRDefault="00951CBA" w:rsidP="00951CBA">
      <w:pPr>
        <w:pStyle w:val="a4"/>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t</w:t>
      </w:r>
      <w:r>
        <w:rPr>
          <w:rFonts w:ascii="UD デジタル 教科書体 NK-R" w:eastAsia="UD デジタル 教科書体 NK-R" w:hAnsi="Century"/>
          <w:sz w:val="20"/>
          <w:szCs w:val="20"/>
        </w:rPr>
        <w:t>ightly</w:t>
      </w:r>
      <w:r>
        <w:rPr>
          <w:rFonts w:ascii="UD デジタル 教科書体 NK-R" w:eastAsia="UD デジタル 教科書体 NK-R" w:hAnsi="Century" w:hint="eastAsia"/>
          <w:sz w:val="20"/>
          <w:szCs w:val="20"/>
        </w:rPr>
        <w:t>厳しく　　　r</w:t>
      </w:r>
      <w:r>
        <w:rPr>
          <w:rFonts w:ascii="UD デジタル 教科書体 NK-R" w:eastAsia="UD デジタル 教科書体 NK-R" w:hAnsi="Century"/>
          <w:sz w:val="20"/>
          <w:szCs w:val="20"/>
        </w:rPr>
        <w:t>estrict</w:t>
      </w:r>
      <w:r>
        <w:rPr>
          <w:rFonts w:ascii="UD デジタル 教科書体 NK-R" w:eastAsia="UD デジタル 教科書体 NK-R" w:hAnsi="Century" w:hint="eastAsia"/>
          <w:sz w:val="20"/>
          <w:szCs w:val="20"/>
        </w:rPr>
        <w:t>制限する</w:t>
      </w:r>
      <w:r w:rsidR="00C66690">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t</w:t>
      </w:r>
      <w:r>
        <w:rPr>
          <w:rFonts w:ascii="UD デジタル 教科書体 NK-R" w:eastAsia="UD デジタル 教科書体 NK-R" w:hAnsi="Century"/>
          <w:sz w:val="20"/>
          <w:szCs w:val="20"/>
        </w:rPr>
        <w:t>ake to the streets</w:t>
      </w:r>
      <w:r>
        <w:rPr>
          <w:rFonts w:ascii="UD デジタル 教科書体 NK-R" w:eastAsia="UD デジタル 教科書体 NK-R" w:hAnsi="Century" w:hint="eastAsia"/>
          <w:sz w:val="20"/>
          <w:szCs w:val="20"/>
        </w:rPr>
        <w:t xml:space="preserve">街頭デモをする　　　</w:t>
      </w:r>
      <w:r w:rsidR="00C66690">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l</w:t>
      </w:r>
      <w:r>
        <w:rPr>
          <w:rFonts w:ascii="UD デジタル 教科書体 NK-R" w:eastAsia="UD デジタル 教科書体 NK-R" w:hAnsi="Century"/>
          <w:sz w:val="20"/>
          <w:szCs w:val="20"/>
        </w:rPr>
        <w:t>egalization</w:t>
      </w:r>
      <w:r>
        <w:rPr>
          <w:rFonts w:ascii="UD デジタル 教科書体 NK-R" w:eastAsia="UD デジタル 教科書体 NK-R" w:hAnsi="Century" w:hint="eastAsia"/>
          <w:sz w:val="20"/>
          <w:szCs w:val="20"/>
        </w:rPr>
        <w:t xml:space="preserve">法制化　　　</w:t>
      </w:r>
      <w:r>
        <w:rPr>
          <w:rFonts w:ascii="UD デジタル 教科書体 NK-R" w:eastAsia="UD デジタル 教科書体 NK-R" w:hAnsi="Century"/>
          <w:sz w:val="20"/>
          <w:szCs w:val="20"/>
        </w:rPr>
        <w:t>gender-based</w:t>
      </w:r>
      <w:r>
        <w:rPr>
          <w:rFonts w:ascii="UD デジタル 教科書体 NK-R" w:eastAsia="UD デジタル 教科書体 NK-R" w:hAnsi="Century" w:hint="eastAsia"/>
          <w:sz w:val="20"/>
          <w:szCs w:val="20"/>
        </w:rPr>
        <w:t>性に基づく　　　i</w:t>
      </w:r>
      <w:r>
        <w:rPr>
          <w:rFonts w:ascii="UD デジタル 教科書体 NK-R" w:eastAsia="UD デジタル 教科書体 NK-R" w:hAnsi="Century"/>
          <w:sz w:val="20"/>
          <w:szCs w:val="20"/>
        </w:rPr>
        <w:t>conic</w:t>
      </w:r>
      <w:r>
        <w:rPr>
          <w:rFonts w:ascii="UD デジタル 教科書体 NK-R" w:eastAsia="UD デジタル 教科書体 NK-R" w:hAnsi="Century" w:hint="eastAsia"/>
          <w:sz w:val="20"/>
          <w:szCs w:val="20"/>
        </w:rPr>
        <w:t>象徴的な</w:t>
      </w:r>
      <w:r w:rsidR="00C66690">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C</w:t>
      </w:r>
      <w:r>
        <w:rPr>
          <w:rFonts w:ascii="UD デジタル 教科書体 NK-R" w:eastAsia="UD デジタル 教科書体 NK-R" w:hAnsi="Century"/>
          <w:sz w:val="20"/>
          <w:szCs w:val="20"/>
        </w:rPr>
        <w:t>hrist the Redeemer statue</w:t>
      </w:r>
      <w:r>
        <w:rPr>
          <w:rFonts w:ascii="UD デジタル 教科書体 NK-R" w:eastAsia="UD デジタル 教科書体 NK-R" w:hAnsi="Century" w:hint="eastAsia"/>
          <w:sz w:val="20"/>
          <w:szCs w:val="20"/>
        </w:rPr>
        <w:t>コルコバードのキリスト像(</w:t>
      </w:r>
      <w:r>
        <w:rPr>
          <w:rFonts w:ascii="UD デジタル 教科書体 NK-R" w:eastAsia="UD デジタル 教科書体 NK-R" w:hAnsi="Century"/>
          <w:sz w:val="20"/>
          <w:szCs w:val="20"/>
        </w:rPr>
        <w:t>redeemer:</w:t>
      </w:r>
      <w:r>
        <w:rPr>
          <w:rFonts w:ascii="UD デジタル 教科書体 NK-R" w:eastAsia="UD デジタル 教科書体 NK-R" w:hAnsi="Century" w:hint="eastAsia"/>
          <w:sz w:val="20"/>
          <w:szCs w:val="20"/>
        </w:rPr>
        <w:t>贖い主</w:t>
      </w:r>
      <w:r>
        <w:rPr>
          <w:rFonts w:ascii="UD デジタル 教科書体 NK-R" w:eastAsia="UD デジタル 教科書体 NK-R" w:hAnsi="Century"/>
          <w:sz w:val="20"/>
          <w:szCs w:val="20"/>
        </w:rPr>
        <w:t>)</w:t>
      </w:r>
      <w:r>
        <w:rPr>
          <w:rFonts w:ascii="UD デジタル 教科書体 NK-R" w:eastAsia="UD デジタル 教科書体 NK-R" w:hAnsi="Century" w:hint="eastAsia"/>
          <w:sz w:val="20"/>
          <w:szCs w:val="20"/>
        </w:rPr>
        <w:t xml:space="preserve">　　</w:t>
      </w:r>
    </w:p>
    <w:p w14:paraId="16BBBF8A" w14:textId="77777777" w:rsidR="00E054E1" w:rsidRDefault="00951CBA" w:rsidP="00951CBA">
      <w:pPr>
        <w:pStyle w:val="a4"/>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w:t>
      </w:r>
      <w:r>
        <w:rPr>
          <w:rFonts w:ascii="UD デジタル 教科書体 NK-R" w:eastAsia="UD デジタル 教科書体 NK-R" w:hAnsi="Century"/>
          <w:sz w:val="20"/>
          <w:szCs w:val="20"/>
        </w:rPr>
        <w:t>age</w:t>
      </w:r>
      <w:r>
        <w:rPr>
          <w:rFonts w:ascii="UD デジタル 教科書体 NK-R" w:eastAsia="UD デジタル 教科書体 NK-R" w:hAnsi="Century" w:hint="eastAsia"/>
          <w:sz w:val="20"/>
          <w:szCs w:val="20"/>
        </w:rPr>
        <w:t xml:space="preserve">賃金　　</w:t>
      </w:r>
      <w:r w:rsidR="00E054E1" w:rsidRPr="00C56B07">
        <w:rPr>
          <w:rFonts w:ascii="UD デジタル 教科書体 NK-R" w:eastAsia="UD デジタル 教科書体 NK-R" w:hAnsi="Century" w:hint="eastAsia"/>
          <w:sz w:val="20"/>
          <w:szCs w:val="20"/>
        </w:rPr>
        <w:t xml:space="preserve">origin起源　　</w:t>
      </w:r>
      <w:r w:rsidR="00E054E1">
        <w:rPr>
          <w:rFonts w:ascii="UD デジタル 教科書体 NK-R" w:eastAsia="UD デジタル 教科書体 NK-R" w:hAnsi="Century" w:hint="eastAsia"/>
          <w:sz w:val="20"/>
          <w:szCs w:val="20"/>
        </w:rPr>
        <w:t xml:space="preserve">　</w:t>
      </w:r>
      <w:r w:rsidR="00E054E1" w:rsidRPr="00C56B07">
        <w:rPr>
          <w:rFonts w:ascii="UD デジタル 教科書体 NK-R" w:eastAsia="UD デジタル 教科書体 NK-R" w:hAnsi="Century" w:hint="eastAsia"/>
          <w:sz w:val="20"/>
          <w:szCs w:val="20"/>
        </w:rPr>
        <w:t>originally元来</w:t>
      </w:r>
      <w:r w:rsidR="00E054E1">
        <w:rPr>
          <w:rFonts w:ascii="UD デジタル 教科書体 NK-R" w:eastAsia="UD デジタル 教科書体 NK-R" w:hAnsi="Century" w:hint="eastAsia"/>
          <w:sz w:val="20"/>
          <w:szCs w:val="20"/>
        </w:rPr>
        <w:t xml:space="preserve">　　</w:t>
      </w:r>
      <w:r w:rsidR="00E054E1" w:rsidRPr="00C56B07">
        <w:rPr>
          <w:rFonts w:ascii="UD デジタル 教科書体 NK-R" w:eastAsia="UD デジタル 教科書体 NK-R" w:hAnsi="Century" w:hint="eastAsia"/>
          <w:sz w:val="20"/>
          <w:szCs w:val="20"/>
        </w:rPr>
        <w:t xml:space="preserve">　conference会議</w:t>
      </w:r>
      <w:r w:rsidR="00E054E1">
        <w:rPr>
          <w:rFonts w:ascii="UD デジタル 教科書体 NK-R" w:eastAsia="UD デジタル 教科書体 NK-R" w:hAnsi="Century" w:hint="eastAsia"/>
          <w:sz w:val="20"/>
          <w:szCs w:val="20"/>
        </w:rPr>
        <w:t xml:space="preserve">　　</w:t>
      </w:r>
      <w:r w:rsidR="00E054E1" w:rsidRPr="00C56B07">
        <w:rPr>
          <w:rFonts w:ascii="UD デジタル 教科書体 NK-R" w:eastAsia="UD デジタル 教科書体 NK-R" w:hAnsi="Century" w:hint="eastAsia"/>
          <w:sz w:val="20"/>
          <w:szCs w:val="20"/>
        </w:rPr>
        <w:t xml:space="preserve">　　suggest提案する　</w:t>
      </w:r>
      <w:r w:rsidR="00E054E1">
        <w:rPr>
          <w:rFonts w:ascii="UD デジタル 教科書体 NK-R" w:eastAsia="UD デジタル 教科書体 NK-R" w:hAnsi="Century" w:hint="eastAsia"/>
          <w:sz w:val="20"/>
          <w:szCs w:val="20"/>
        </w:rPr>
        <w:t xml:space="preserve">　　</w:t>
      </w:r>
      <w:r w:rsidR="00E054E1" w:rsidRPr="00C56B07">
        <w:rPr>
          <w:rFonts w:ascii="UD デジタル 教科書体 NK-R" w:eastAsia="UD デジタル 教科書体 NK-R" w:hAnsi="Century" w:hint="eastAsia"/>
          <w:sz w:val="20"/>
          <w:szCs w:val="20"/>
        </w:rPr>
        <w:t xml:space="preserve">　celebration祝典</w:t>
      </w:r>
    </w:p>
    <w:p w14:paraId="3BAFDBFD" w14:textId="77777777" w:rsidR="00AB2918" w:rsidRPr="00C66690" w:rsidRDefault="00951CBA" w:rsidP="00951CBA">
      <w:pPr>
        <w:pStyle w:val="a4"/>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sidR="00E054E1">
        <w:rPr>
          <w:rFonts w:ascii="UD デジタル 教科書体 NK-R" w:eastAsia="UD デジタル 教科書体 NK-R" w:hAnsi="Century" w:hint="eastAsia"/>
          <w:sz w:val="20"/>
          <w:szCs w:val="20"/>
        </w:rPr>
        <w:t xml:space="preserve">今日のニュースで覚えた言葉　</w:t>
      </w:r>
      <w:r>
        <w:rPr>
          <w:rFonts w:ascii="UD デジタル 教科書体 NK-R" w:eastAsia="UD デジタル 教科書体 NK-R" w:hAnsi="Century" w:hint="eastAsia"/>
          <w:sz w:val="20"/>
          <w:szCs w:val="20"/>
        </w:rPr>
        <w:t>(</w:t>
      </w:r>
      <w:r w:rsidR="00E054E1">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p>
    <w:p w14:paraId="64973DFE" w14:textId="77777777" w:rsidR="00AB2918" w:rsidRDefault="00AB2918" w:rsidP="001F4610">
      <w:pPr>
        <w:pStyle w:val="a4"/>
        <w:rPr>
          <w:rFonts w:ascii="Century" w:hAnsi="Century"/>
        </w:rPr>
      </w:pPr>
    </w:p>
    <w:p w14:paraId="1932253F" w14:textId="77777777" w:rsidR="00C66690" w:rsidRDefault="00C66690" w:rsidP="001F4610">
      <w:pPr>
        <w:pStyle w:val="a4"/>
        <w:rPr>
          <w:rFonts w:ascii="Century" w:hAnsi="Century"/>
        </w:rPr>
      </w:pPr>
      <w:r>
        <w:rPr>
          <w:rFonts w:ascii="Century" w:hAnsi="Century" w:hint="eastAsia"/>
        </w:rPr>
        <w:t>Q10</w:t>
      </w:r>
      <w:r>
        <w:rPr>
          <w:rFonts w:ascii="Century" w:hAnsi="Century" w:hint="eastAsia"/>
        </w:rPr>
        <w:t xml:space="preserve">　</w:t>
      </w:r>
      <w:r>
        <w:rPr>
          <w:rFonts w:ascii="Century" w:hAnsi="Century" w:hint="eastAsia"/>
        </w:rPr>
        <w:t>I</w:t>
      </w:r>
      <w:r>
        <w:rPr>
          <w:rFonts w:ascii="Century" w:hAnsi="Century"/>
        </w:rPr>
        <w:t xml:space="preserve">n Rio de Janeiro, what did the female demonstrators call for? Write two things. </w:t>
      </w:r>
    </w:p>
    <w:p w14:paraId="33CBB1E9" w14:textId="77777777" w:rsidR="00C66690" w:rsidRDefault="00C66690" w:rsidP="001F4610">
      <w:pPr>
        <w:pStyle w:val="a4"/>
        <w:rPr>
          <w:rFonts w:ascii="Century" w:hAnsi="Century"/>
        </w:rPr>
      </w:pPr>
    </w:p>
    <w:p w14:paraId="28751130" w14:textId="77777777" w:rsidR="00C66690" w:rsidRDefault="00C66690" w:rsidP="001F4610">
      <w:pPr>
        <w:pStyle w:val="a4"/>
        <w:rPr>
          <w:rFonts w:ascii="Century" w:hAnsi="Century"/>
        </w:rPr>
      </w:pPr>
    </w:p>
    <w:p w14:paraId="2E21143D" w14:textId="77777777" w:rsidR="00C66690" w:rsidRDefault="00C66690" w:rsidP="001F4610">
      <w:pPr>
        <w:pStyle w:val="a4"/>
        <w:rPr>
          <w:rFonts w:ascii="Century" w:hAnsi="Century"/>
        </w:rPr>
      </w:pPr>
      <w:r>
        <w:rPr>
          <w:rFonts w:ascii="Century" w:hAnsi="Century" w:hint="eastAsia"/>
        </w:rPr>
        <w:t>Q</w:t>
      </w:r>
      <w:r>
        <w:rPr>
          <w:rFonts w:ascii="Century" w:hAnsi="Century"/>
        </w:rPr>
        <w:t xml:space="preserve">11  What is the name of the statue which is the symbol of Rio de Janeiro? </w:t>
      </w:r>
    </w:p>
    <w:p w14:paraId="46122BAC" w14:textId="77777777" w:rsidR="00C66690" w:rsidRDefault="00C66690" w:rsidP="001F4610">
      <w:pPr>
        <w:pStyle w:val="a4"/>
        <w:rPr>
          <w:rFonts w:ascii="Century" w:hAnsi="Century"/>
        </w:rPr>
      </w:pPr>
    </w:p>
    <w:p w14:paraId="42223236" w14:textId="77777777" w:rsidR="00C66690" w:rsidRDefault="00C66690" w:rsidP="001F4610">
      <w:pPr>
        <w:pStyle w:val="a4"/>
        <w:rPr>
          <w:rFonts w:ascii="Century" w:hAnsi="Century"/>
        </w:rPr>
      </w:pPr>
      <w:r>
        <w:rPr>
          <w:rFonts w:ascii="Century" w:hAnsi="Century" w:hint="eastAsia"/>
        </w:rPr>
        <w:t>Q</w:t>
      </w:r>
      <w:r>
        <w:rPr>
          <w:rFonts w:ascii="Century" w:hAnsi="Century"/>
        </w:rPr>
        <w:t>12  In Mexico and Venezuela, what did women march for?</w:t>
      </w:r>
    </w:p>
    <w:p w14:paraId="34ED1B75" w14:textId="77777777" w:rsidR="00C66690" w:rsidRDefault="00C66690" w:rsidP="001F4610">
      <w:pPr>
        <w:pStyle w:val="a4"/>
        <w:rPr>
          <w:rFonts w:ascii="Century" w:hAnsi="Century"/>
        </w:rPr>
      </w:pPr>
    </w:p>
    <w:p w14:paraId="0743292E" w14:textId="77777777" w:rsidR="00E054E1" w:rsidRPr="00C66690" w:rsidRDefault="00E054E1" w:rsidP="00E054E1">
      <w:pPr>
        <w:pStyle w:val="a4"/>
        <w:rPr>
          <w:rFonts w:ascii="Century" w:hAnsi="Century"/>
        </w:rPr>
      </w:pPr>
      <w:r w:rsidRPr="00C66690">
        <w:rPr>
          <w:rFonts w:ascii="Century" w:hAnsi="Century"/>
        </w:rPr>
        <w:t>Q1</w:t>
      </w:r>
      <w:r>
        <w:rPr>
          <w:rFonts w:ascii="Century" w:hAnsi="Century"/>
        </w:rPr>
        <w:t>3</w:t>
      </w:r>
      <w:r w:rsidRPr="00C66690">
        <w:rPr>
          <w:rFonts w:ascii="Century" w:hAnsi="Century"/>
        </w:rPr>
        <w:t xml:space="preserve">  1908</w:t>
      </w:r>
      <w:r w:rsidRPr="00C66690">
        <w:rPr>
          <w:rFonts w:ascii="Century" w:hAnsi="Century"/>
        </w:rPr>
        <w:t>年、ニューヨークの女性達は何を求めてデモをしましたか。３つ書きましょう。</w:t>
      </w:r>
    </w:p>
    <w:p w14:paraId="368F7CBD" w14:textId="77777777" w:rsidR="00E054E1" w:rsidRPr="00C66690" w:rsidRDefault="00E054E1" w:rsidP="00E054E1">
      <w:pPr>
        <w:pStyle w:val="a4"/>
        <w:rPr>
          <w:rFonts w:ascii="Century" w:hAnsi="Century"/>
        </w:rPr>
      </w:pPr>
    </w:p>
    <w:p w14:paraId="39B12CE3" w14:textId="77777777" w:rsidR="00E054E1" w:rsidRPr="00C66690" w:rsidRDefault="00E054E1" w:rsidP="00E054E1">
      <w:pPr>
        <w:pStyle w:val="a4"/>
        <w:rPr>
          <w:rFonts w:ascii="Century" w:hAnsi="Century"/>
        </w:rPr>
      </w:pPr>
      <w:r w:rsidRPr="00C66690">
        <w:rPr>
          <w:rFonts w:ascii="Century" w:hAnsi="Century"/>
        </w:rPr>
        <w:t>Q</w:t>
      </w:r>
      <w:r>
        <w:rPr>
          <w:rFonts w:ascii="Century" w:hAnsi="Century"/>
        </w:rPr>
        <w:t>14</w:t>
      </w:r>
      <w:r w:rsidRPr="00C66690">
        <w:rPr>
          <w:rFonts w:ascii="Century" w:hAnsi="Century"/>
        </w:rPr>
        <w:t xml:space="preserve">  In 1910, where was the second International Conference of Working Women held? </w:t>
      </w:r>
    </w:p>
    <w:p w14:paraId="5D13CC37" w14:textId="77777777" w:rsidR="00E054E1" w:rsidRPr="00E054E1" w:rsidRDefault="00E054E1" w:rsidP="00E054E1">
      <w:pPr>
        <w:pStyle w:val="a4"/>
        <w:rPr>
          <w:rFonts w:ascii="Century" w:hAnsi="Century"/>
        </w:rPr>
      </w:pPr>
    </w:p>
    <w:p w14:paraId="5B8E4C52" w14:textId="77777777" w:rsidR="00E054E1" w:rsidRPr="00C66690" w:rsidRDefault="00E054E1" w:rsidP="00E054E1">
      <w:pPr>
        <w:pStyle w:val="a4"/>
        <w:rPr>
          <w:rFonts w:ascii="Century" w:hAnsi="Century"/>
        </w:rPr>
      </w:pPr>
      <w:r w:rsidRPr="00C66690">
        <w:rPr>
          <w:rFonts w:ascii="Century" w:hAnsi="Century"/>
        </w:rPr>
        <w:t>Q</w:t>
      </w:r>
      <w:r>
        <w:rPr>
          <w:rFonts w:ascii="Century" w:hAnsi="Century"/>
        </w:rPr>
        <w:t>15</w:t>
      </w:r>
      <w:r w:rsidRPr="00C66690">
        <w:rPr>
          <w:rFonts w:ascii="Century" w:hAnsi="Century"/>
        </w:rPr>
        <w:t xml:space="preserve">  </w:t>
      </w:r>
      <w:r>
        <w:rPr>
          <w:rFonts w:ascii="Century" w:hAnsi="Century" w:hint="eastAsia"/>
        </w:rPr>
        <w:t>フェミニストの女性政治家</w:t>
      </w:r>
      <w:hyperlink r:id="rId10" w:tgtFrame="_blank" w:history="1">
        <w:r w:rsidRPr="00C66690">
          <w:rPr>
            <w:rStyle w:val="a3"/>
            <w:rFonts w:ascii="Century" w:hAnsi="Century"/>
            <w:color w:val="auto"/>
            <w:u w:val="none"/>
          </w:rPr>
          <w:t>Clara Zetkin</w:t>
        </w:r>
      </w:hyperlink>
      <w:r>
        <w:rPr>
          <w:rStyle w:val="a3"/>
          <w:rFonts w:ascii="Century" w:hAnsi="Century" w:hint="eastAsia"/>
          <w:color w:val="auto"/>
          <w:u w:val="none"/>
        </w:rPr>
        <w:t>は、その会議で何を提唱しましたか。</w:t>
      </w:r>
    </w:p>
    <w:p w14:paraId="7D12C6AB" w14:textId="77777777" w:rsidR="00C66690" w:rsidRPr="00E054E1" w:rsidRDefault="00C66690" w:rsidP="001F4610">
      <w:pPr>
        <w:pStyle w:val="a4"/>
        <w:rPr>
          <w:rFonts w:ascii="Century" w:hAnsi="Century"/>
        </w:rPr>
      </w:pPr>
    </w:p>
    <w:p w14:paraId="545C8901" w14:textId="438F6BE8" w:rsidR="00C66690" w:rsidRPr="00544102" w:rsidRDefault="00544102" w:rsidP="001F4610">
      <w:pPr>
        <w:pStyle w:val="a4"/>
        <w:rPr>
          <w:rFonts w:ascii="UD デジタル 教科書体 NK-R" w:eastAsia="UD デジタル 教科書体 NK-R" w:hAnsi="Century" w:hint="eastAsia"/>
        </w:rPr>
      </w:pPr>
      <w:r w:rsidRPr="00544102">
        <w:rPr>
          <w:rFonts w:ascii="UD デジタル 教科書体 NK-R" w:eastAsia="UD デジタル 教科書体 NK-R" w:hAnsi="Century" w:hint="eastAsia"/>
        </w:rPr>
        <w:t>★参考動画</w:t>
      </w:r>
    </w:p>
    <w:tbl>
      <w:tblPr>
        <w:tblStyle w:val="a7"/>
        <w:tblW w:w="0" w:type="auto"/>
        <w:tblLook w:val="04A0" w:firstRow="1" w:lastRow="0" w:firstColumn="1" w:lastColumn="0" w:noHBand="0" w:noVBand="1"/>
      </w:tblPr>
      <w:tblGrid>
        <w:gridCol w:w="1555"/>
        <w:gridCol w:w="8639"/>
      </w:tblGrid>
      <w:tr w:rsidR="00544102" w:rsidRPr="00C41E76" w14:paraId="78405A9E" w14:textId="77777777" w:rsidTr="00544102">
        <w:tc>
          <w:tcPr>
            <w:tcW w:w="1555" w:type="dxa"/>
          </w:tcPr>
          <w:p w14:paraId="7A6A8A80" w14:textId="4560F7BB" w:rsidR="00544102" w:rsidRPr="00C41E76" w:rsidRDefault="00544102" w:rsidP="001F4610">
            <w:pPr>
              <w:pStyle w:val="a4"/>
              <w:rPr>
                <w:rFonts w:ascii="UD デジタル 教科書体 NK-R" w:eastAsia="UD デジタル 教科書体 NK-R" w:hAnsi="Century" w:hint="eastAsia"/>
              </w:rPr>
            </w:pPr>
            <w:r w:rsidRPr="00C41E76">
              <w:rPr>
                <w:rFonts w:ascii="UD デジタル 教科書体 NK-R" w:eastAsia="UD デジタル 教科書体 NK-R" w:hint="eastAsia"/>
                <w:noProof/>
              </w:rPr>
              <w:drawing>
                <wp:inline distT="0" distB="0" distL="0" distR="0" wp14:anchorId="340C977A" wp14:editId="5DE89E16">
                  <wp:extent cx="650875" cy="6508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3558" cy="653558"/>
                          </a:xfrm>
                          <a:prstGeom prst="rect">
                            <a:avLst/>
                          </a:prstGeom>
                          <a:noFill/>
                          <a:ln>
                            <a:noFill/>
                          </a:ln>
                        </pic:spPr>
                      </pic:pic>
                    </a:graphicData>
                  </a:graphic>
                </wp:inline>
              </w:drawing>
            </w:r>
          </w:p>
        </w:tc>
        <w:tc>
          <w:tcPr>
            <w:tcW w:w="8639" w:type="dxa"/>
          </w:tcPr>
          <w:p w14:paraId="0329E577" w14:textId="306709C7" w:rsidR="00544102" w:rsidRPr="00C41E76" w:rsidRDefault="00544102" w:rsidP="00544102">
            <w:pPr>
              <w:pStyle w:val="a4"/>
              <w:rPr>
                <w:rFonts w:ascii="UD デジタル 教科書体 NK-R" w:eastAsia="UD デジタル 教科書体 NK-R" w:hint="eastAsia"/>
              </w:rPr>
            </w:pPr>
            <w:r w:rsidRPr="00C41E76">
              <w:rPr>
                <w:rFonts w:ascii="UD デジタル 教科書体 NK-R" w:eastAsia="UD デジタル 教科書体 NK-R" w:hint="eastAsia"/>
              </w:rPr>
              <w:t>それまではどうだったのか　英女性参政権100年</w:t>
            </w:r>
            <w:r w:rsidRPr="00C41E76">
              <w:rPr>
                <w:rFonts w:ascii="UD デジタル 教科書体 NK-R" w:eastAsia="UD デジタル 教科書体 NK-R" w:hint="eastAsia"/>
              </w:rPr>
              <w:t xml:space="preserve">　BBC News Japan (1分)</w:t>
            </w:r>
          </w:p>
          <w:p w14:paraId="6F69E7FD" w14:textId="11F3215D" w:rsidR="00544102" w:rsidRPr="00C41E76" w:rsidRDefault="00544102" w:rsidP="001F4610">
            <w:pPr>
              <w:pStyle w:val="a4"/>
              <w:rPr>
                <w:rFonts w:ascii="UD デジタル 教科書体 NK-R" w:eastAsia="UD デジタル 教科書体 NK-R" w:hAnsi="Century" w:hint="eastAsia"/>
              </w:rPr>
            </w:pPr>
            <w:hyperlink r:id="rId12" w:history="1">
              <w:r w:rsidRPr="00C41E76">
                <w:rPr>
                  <w:rStyle w:val="a3"/>
                  <w:rFonts w:ascii="UD デジタル 教科書体 NK-R" w:eastAsia="UD デジタル 教科書体 NK-R" w:hAnsi="Century" w:hint="eastAsia"/>
                </w:rPr>
                <w:t>https://www.youtube.com/watch?v=czGCEGmkjIo</w:t>
              </w:r>
            </w:hyperlink>
          </w:p>
          <w:p w14:paraId="64505100" w14:textId="02D86409" w:rsidR="00544102" w:rsidRPr="00C41E76" w:rsidRDefault="00544102" w:rsidP="001F4610">
            <w:pPr>
              <w:pStyle w:val="a4"/>
              <w:rPr>
                <w:rFonts w:ascii="UD デジタル 教科書体 NK-R" w:eastAsia="UD デジタル 教科書体 NK-R" w:hAnsi="Century" w:hint="eastAsia"/>
              </w:rPr>
            </w:pPr>
            <w:r w:rsidRPr="00C41E76">
              <w:rPr>
                <w:rFonts w:ascii="UD デジタル 教科書体 NK-R" w:eastAsia="UD デジタル 教科書体 NK-R" w:hAnsi="Century" w:hint="eastAsia"/>
              </w:rPr>
              <w:t>女性の首相が3人も出ているイギリスでも、100年前の女性差別は酷かったのです。</w:t>
            </w:r>
          </w:p>
        </w:tc>
      </w:tr>
      <w:tr w:rsidR="00544102" w:rsidRPr="00C41E76" w14:paraId="44B40B12" w14:textId="77777777" w:rsidTr="00544102">
        <w:tc>
          <w:tcPr>
            <w:tcW w:w="1555" w:type="dxa"/>
          </w:tcPr>
          <w:p w14:paraId="0F761BF6" w14:textId="77777777" w:rsidR="00C41E76" w:rsidRDefault="00C41E76" w:rsidP="001F4610">
            <w:pPr>
              <w:pStyle w:val="a4"/>
              <w:rPr>
                <w:rFonts w:ascii="UD デジタル 教科書体 NK-R" w:eastAsia="UD デジタル 教科書体 NK-R" w:hAnsi="Century"/>
              </w:rPr>
            </w:pPr>
          </w:p>
          <w:p w14:paraId="55B98ACA" w14:textId="77777777" w:rsidR="00C41E76" w:rsidRDefault="00C41E76" w:rsidP="001F4610">
            <w:pPr>
              <w:pStyle w:val="a4"/>
              <w:rPr>
                <w:rFonts w:ascii="UD デジタル 教科書体 NK-R" w:eastAsia="UD デジタル 教科書体 NK-R" w:hAnsi="Century"/>
              </w:rPr>
            </w:pPr>
          </w:p>
          <w:p w14:paraId="57E155A2" w14:textId="411B7739" w:rsidR="00544102" w:rsidRPr="00C41E76" w:rsidRDefault="00C41E76" w:rsidP="001F4610">
            <w:pPr>
              <w:pStyle w:val="a4"/>
              <w:rPr>
                <w:rFonts w:ascii="UD デジタル 教科書体 NK-R" w:eastAsia="UD デジタル 教科書体 NK-R" w:hAnsi="Century" w:hint="eastAsia"/>
              </w:rPr>
            </w:pPr>
            <w:r w:rsidRPr="00C41E76">
              <w:rPr>
                <w:rFonts w:ascii="UD デジタル 教科書体 NK-R" w:eastAsia="UD デジタル 教科書体 NK-R" w:hint="eastAsia"/>
                <w:noProof/>
              </w:rPr>
              <w:drawing>
                <wp:inline distT="0" distB="0" distL="0" distR="0" wp14:anchorId="5BBE765D" wp14:editId="19427575">
                  <wp:extent cx="767918" cy="76791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3837" cy="773837"/>
                          </a:xfrm>
                          <a:prstGeom prst="rect">
                            <a:avLst/>
                          </a:prstGeom>
                          <a:noFill/>
                          <a:ln>
                            <a:noFill/>
                          </a:ln>
                        </pic:spPr>
                      </pic:pic>
                    </a:graphicData>
                  </a:graphic>
                </wp:inline>
              </w:drawing>
            </w:r>
          </w:p>
        </w:tc>
        <w:tc>
          <w:tcPr>
            <w:tcW w:w="8639" w:type="dxa"/>
          </w:tcPr>
          <w:p w14:paraId="049BC776" w14:textId="77777777" w:rsidR="00C41E76" w:rsidRPr="00C41E76" w:rsidRDefault="00C41E76" w:rsidP="00C41E76">
            <w:pPr>
              <w:pStyle w:val="a4"/>
              <w:rPr>
                <w:rFonts w:ascii="UD デジタル 教科書体 NK-R" w:eastAsia="UD デジタル 教科書体 NK-R" w:hint="eastAsia"/>
              </w:rPr>
            </w:pPr>
            <w:r w:rsidRPr="00C41E76">
              <w:rPr>
                <w:rFonts w:ascii="UD デジタル 教科書体 NK-R" w:eastAsia="UD デジタル 教科書体 NK-R" w:hint="eastAsia"/>
              </w:rPr>
              <w:t>[英語ニュース] 誰もが平等に教育を受ける権利がある| Emma Watson | Malala Yousafzai| エマ・ワトソン| マララ・ユスフザイ |日本語字幕 | 英語字幕|</w:t>
            </w:r>
          </w:p>
          <w:p w14:paraId="20C27143" w14:textId="7A036A8B" w:rsidR="00544102" w:rsidRPr="00C41E76" w:rsidRDefault="00C41E76" w:rsidP="001F4610">
            <w:pPr>
              <w:pStyle w:val="a4"/>
              <w:rPr>
                <w:rFonts w:ascii="UD デジタル 教科書体 NK-R" w:eastAsia="UD デジタル 教科書体 NK-R" w:hAnsi="Century" w:hint="eastAsia"/>
              </w:rPr>
            </w:pPr>
            <w:hyperlink r:id="rId14" w:history="1">
              <w:r w:rsidRPr="00C41E76">
                <w:rPr>
                  <w:rStyle w:val="a3"/>
                  <w:rFonts w:ascii="UD デジタル 教科書体 NK-R" w:eastAsia="UD デジタル 教科書体 NK-R" w:hAnsi="Century" w:hint="eastAsia"/>
                </w:rPr>
                <w:t>https://www.youtube.com/watch?v=gBLd5YCOw0U</w:t>
              </w:r>
            </w:hyperlink>
          </w:p>
          <w:p w14:paraId="7A9F19F7" w14:textId="2E0944C3" w:rsidR="00C41E76" w:rsidRPr="00C41E76" w:rsidRDefault="00C41E76" w:rsidP="001F4610">
            <w:pPr>
              <w:pStyle w:val="a4"/>
              <w:rPr>
                <w:rFonts w:ascii="UD デジタル 教科書体 NK-R" w:eastAsia="UD デジタル 教科書体 NK-R" w:hAnsi="Century" w:hint="eastAsia"/>
              </w:rPr>
            </w:pPr>
            <w:r w:rsidRPr="00C41E76">
              <w:rPr>
                <w:rFonts w:ascii="UD デジタル 教科書体 NK-R" w:eastAsia="UD デジタル 教科書体 NK-R" w:hAnsi="Century" w:hint="eastAsia"/>
              </w:rPr>
              <w:t>マララさんの国パキスタンでは、タリバンにより女子教育が弾圧されています。マララさんは、祖国パキスタンを始め世界中に女子の学校を設立する活動をしています。この番組は、女優のエマ・ワトソンさんがマララさんにインタビューするという内容です。</w:t>
            </w:r>
          </w:p>
        </w:tc>
      </w:tr>
    </w:tbl>
    <w:p w14:paraId="2271EA01" w14:textId="77777777" w:rsidR="00C66690" w:rsidRPr="00544102" w:rsidRDefault="00C66690" w:rsidP="001F4610">
      <w:pPr>
        <w:pStyle w:val="a4"/>
        <w:rPr>
          <w:rFonts w:ascii="UD デジタル 教科書体 NK-R" w:eastAsia="UD デジタル 教科書体 NK-R" w:hAnsi="Century" w:hint="eastAsia"/>
        </w:rPr>
      </w:pPr>
    </w:p>
    <w:p w14:paraId="072AF146" w14:textId="77777777" w:rsidR="00C66690" w:rsidRPr="00544102" w:rsidRDefault="00C66690" w:rsidP="001F4610">
      <w:pPr>
        <w:pStyle w:val="a4"/>
        <w:rPr>
          <w:rFonts w:ascii="UD デジタル 教科書体 NK-R" w:eastAsia="UD デジタル 教科書体 NK-R" w:hAnsi="Century" w:hint="eastAsia"/>
        </w:rPr>
      </w:pPr>
    </w:p>
    <w:p w14:paraId="4E9528F1" w14:textId="368F27A4" w:rsidR="003869A5" w:rsidRPr="001F4610" w:rsidRDefault="00E054E1" w:rsidP="001F4610">
      <w:pPr>
        <w:pStyle w:val="a4"/>
        <w:rPr>
          <w:rFonts w:ascii="Century" w:hAnsi="Century"/>
        </w:rPr>
      </w:pPr>
      <w:r>
        <w:rPr>
          <w:rFonts w:ascii="Century" w:hAnsi="Century" w:hint="eastAsia"/>
          <w:sz w:val="20"/>
          <w:szCs w:val="20"/>
          <w:bdr w:val="single" w:sz="4" w:space="0" w:color="auto"/>
        </w:rPr>
        <w:lastRenderedPageBreak/>
        <w:t>９</w:t>
      </w:r>
      <w:r w:rsidR="003F4A33" w:rsidRPr="001F4610">
        <w:rPr>
          <w:rFonts w:ascii="Century" w:hAnsi="Century"/>
        </w:rPr>
        <w:t xml:space="preserve">　</w:t>
      </w:r>
      <w:r w:rsidR="003F4A33" w:rsidRPr="001F4610">
        <w:rPr>
          <w:rFonts w:ascii="Century" w:hAnsi="Century"/>
        </w:rPr>
        <w:t>On March</w:t>
      </w:r>
      <w:r w:rsidR="003869A5" w:rsidRPr="001F4610">
        <w:rPr>
          <w:rFonts w:ascii="Century" w:hAnsi="Century"/>
        </w:rPr>
        <w:t xml:space="preserve"> 8th,</w:t>
      </w:r>
      <w:r w:rsidR="003F4A33" w:rsidRPr="001F4610">
        <w:rPr>
          <w:rFonts w:ascii="Century" w:hAnsi="Century"/>
        </w:rPr>
        <w:t xml:space="preserve"> 1917</w:t>
      </w:r>
      <w:r w:rsidR="0002096B">
        <w:rPr>
          <w:rFonts w:ascii="Century" w:hAnsi="Century"/>
        </w:rPr>
        <w:t xml:space="preserve"> in Soviet Union, </w:t>
      </w:r>
      <w:r w:rsidR="003F4A33" w:rsidRPr="001F4610">
        <w:rPr>
          <w:rFonts w:ascii="Century" w:hAnsi="Century"/>
        </w:rPr>
        <w:t>thousands of women flooded onto Petrograd’s main street</w:t>
      </w:r>
      <w:r w:rsidR="003869A5" w:rsidRPr="001F4610">
        <w:rPr>
          <w:rFonts w:ascii="Century" w:hAnsi="Century"/>
        </w:rPr>
        <w:t xml:space="preserve"> and began a strike for</w:t>
      </w:r>
      <w:bookmarkStart w:id="11" w:name="_Hlk129551175"/>
      <w:r w:rsidR="003869A5" w:rsidRPr="001F4610">
        <w:rPr>
          <w:rFonts w:ascii="Century" w:hAnsi="Century"/>
        </w:rPr>
        <w:t xml:space="preserve"> “Bread and Peace”,</w:t>
      </w:r>
      <w:bookmarkEnd w:id="11"/>
      <w:r w:rsidR="003869A5" w:rsidRPr="001F4610">
        <w:rPr>
          <w:rFonts w:ascii="Century" w:hAnsi="Century"/>
        </w:rPr>
        <w:t xml:space="preserve"> </w:t>
      </w:r>
      <w:r w:rsidR="0026650A">
        <w:rPr>
          <w:rFonts w:ascii="Century" w:hAnsi="Century"/>
        </w:rPr>
        <w:t>because the cost of bread was so high, and</w:t>
      </w:r>
      <w:r w:rsidR="003869A5" w:rsidRPr="001F4610">
        <w:rPr>
          <w:rFonts w:ascii="Century" w:hAnsi="Century"/>
        </w:rPr>
        <w:t xml:space="preserve"> 2 million Russian soldiers were killed in World War</w:t>
      </w:r>
      <w:r w:rsidR="001F4610">
        <w:rPr>
          <w:rFonts w:ascii="ＭＳ 明朝" w:eastAsia="ＭＳ 明朝" w:hAnsi="ＭＳ 明朝" w:cs="ＭＳ 明朝" w:hint="eastAsia"/>
        </w:rPr>
        <w:t>Ⅰ</w:t>
      </w:r>
      <w:r w:rsidR="00490974">
        <w:rPr>
          <w:rFonts w:ascii="ＭＳ 明朝" w:eastAsia="ＭＳ 明朝" w:hAnsi="ＭＳ 明朝" w:cs="ＭＳ 明朝" w:hint="eastAsia"/>
        </w:rPr>
        <w:t>.</w:t>
      </w:r>
      <w:r w:rsidR="00490974">
        <w:rPr>
          <w:rFonts w:ascii="ＭＳ 明朝" w:eastAsia="ＭＳ 明朝" w:hAnsi="ＭＳ 明朝" w:cs="ＭＳ 明朝"/>
        </w:rPr>
        <w:t xml:space="preserve"> </w:t>
      </w:r>
      <w:r w:rsidR="00AE7460" w:rsidRPr="001F4610">
        <w:rPr>
          <w:rFonts w:ascii="Century" w:hAnsi="Century"/>
        </w:rPr>
        <w:t xml:space="preserve">In July 1917, </w:t>
      </w:r>
      <w:bookmarkStart w:id="12" w:name="_Hlk129552771"/>
      <w:r w:rsidR="00AE7460" w:rsidRPr="001F4610">
        <w:rPr>
          <w:rFonts w:ascii="Century" w:hAnsi="Century"/>
        </w:rPr>
        <w:t>women over 20 years old were given the right to vote</w:t>
      </w:r>
      <w:r w:rsidR="00052174">
        <w:rPr>
          <w:rFonts w:ascii="Century" w:hAnsi="Century"/>
        </w:rPr>
        <w:t xml:space="preserve"> in Soviet Union</w:t>
      </w:r>
      <w:r w:rsidR="0002096B">
        <w:rPr>
          <w:rFonts w:ascii="Century" w:hAnsi="Century"/>
        </w:rPr>
        <w:t xml:space="preserve">. </w:t>
      </w:r>
    </w:p>
    <w:bookmarkEnd w:id="12"/>
    <w:p w14:paraId="4B507905" w14:textId="77777777" w:rsidR="003869A5" w:rsidRPr="001F4610" w:rsidRDefault="00E054E1" w:rsidP="001F4610">
      <w:pPr>
        <w:pStyle w:val="a4"/>
        <w:rPr>
          <w:rFonts w:ascii="Century" w:hAnsi="Century"/>
        </w:rPr>
      </w:pPr>
      <w:r>
        <w:rPr>
          <w:rFonts w:ascii="Century" w:hAnsi="Century" w:hint="eastAsia"/>
          <w:sz w:val="20"/>
          <w:szCs w:val="20"/>
          <w:bdr w:val="single" w:sz="4" w:space="0" w:color="auto"/>
        </w:rPr>
        <w:t>１０</w:t>
      </w:r>
      <w:r w:rsidR="00AE7460" w:rsidRPr="001F4610">
        <w:rPr>
          <w:rFonts w:ascii="Century" w:hAnsi="Century"/>
        </w:rPr>
        <w:t xml:space="preserve">　</w:t>
      </w:r>
      <w:r w:rsidR="00AE7460" w:rsidRPr="001F4610">
        <w:rPr>
          <w:rFonts w:ascii="Century" w:hAnsi="Century"/>
        </w:rPr>
        <w:t xml:space="preserve">The United Nations </w:t>
      </w:r>
      <w:bookmarkStart w:id="13" w:name="_Hlk129549146"/>
      <w:r w:rsidR="00AE7460" w:rsidRPr="001F4610">
        <w:rPr>
          <w:rFonts w:ascii="Century" w:hAnsi="Century"/>
        </w:rPr>
        <w:t xml:space="preserve">began celebrating International Women's Day in 1975. </w:t>
      </w:r>
      <w:bookmarkEnd w:id="13"/>
      <w:r w:rsidR="0002096B">
        <w:rPr>
          <w:rFonts w:ascii="Century" w:hAnsi="Century"/>
        </w:rPr>
        <w:t xml:space="preserve"> </w:t>
      </w:r>
      <w:bookmarkStart w:id="14" w:name="_Hlk129552853"/>
      <w:r w:rsidR="0002096B">
        <w:rPr>
          <w:rFonts w:ascii="Century" w:hAnsi="Century"/>
        </w:rPr>
        <w:t>T</w:t>
      </w:r>
      <w:r w:rsidR="00AE7460" w:rsidRPr="001F4610">
        <w:rPr>
          <w:rFonts w:ascii="Century" w:hAnsi="Century"/>
        </w:rPr>
        <w:t>he flower for Women’s Day is mimosa, because</w:t>
      </w:r>
      <w:r w:rsidR="001F4610" w:rsidRPr="001F4610">
        <w:rPr>
          <w:rFonts w:ascii="Century" w:hAnsi="Century"/>
        </w:rPr>
        <w:t> the fragrant flower blooms in the beginning of March, and its bright yellow color represents the vitality and strength of women. I</w:t>
      </w:r>
      <w:bookmarkEnd w:id="14"/>
      <w:r w:rsidR="001F4610" w:rsidRPr="001F4610">
        <w:rPr>
          <w:rFonts w:ascii="Century" w:hAnsi="Century"/>
        </w:rPr>
        <w:t xml:space="preserve">n Italy, it is a custom </w:t>
      </w:r>
      <w:bookmarkStart w:id="15" w:name="_Hlk129552932"/>
      <w:r w:rsidR="001F4610" w:rsidRPr="001F4610">
        <w:rPr>
          <w:rFonts w:ascii="Century" w:hAnsi="Century"/>
        </w:rPr>
        <w:t xml:space="preserve">to give yellow mimosa flowers to women, including wives, sisters and mothers on March </w:t>
      </w:r>
      <w:r w:rsidR="0002096B">
        <w:rPr>
          <w:rFonts w:ascii="Century" w:hAnsi="Century"/>
        </w:rPr>
        <w:t>8th</w:t>
      </w:r>
      <w:r w:rsidR="001F4610" w:rsidRPr="001F4610">
        <w:rPr>
          <w:rFonts w:ascii="Century" w:hAnsi="Century"/>
        </w:rPr>
        <w:t xml:space="preserve">. </w:t>
      </w:r>
    </w:p>
    <w:tbl>
      <w:tblPr>
        <w:tblStyle w:val="a7"/>
        <w:tblW w:w="0" w:type="auto"/>
        <w:tblLook w:val="04A0" w:firstRow="1" w:lastRow="0" w:firstColumn="1" w:lastColumn="0" w:noHBand="0" w:noVBand="1"/>
      </w:tblPr>
      <w:tblGrid>
        <w:gridCol w:w="10194"/>
      </w:tblGrid>
      <w:tr w:rsidR="001F4610" w:rsidRPr="000676A8" w14:paraId="495B3751" w14:textId="77777777" w:rsidTr="001F4610">
        <w:tc>
          <w:tcPr>
            <w:tcW w:w="10194" w:type="dxa"/>
          </w:tcPr>
          <w:bookmarkEnd w:id="15"/>
          <w:p w14:paraId="693F9BFE" w14:textId="77777777" w:rsidR="001F4610" w:rsidRPr="000676A8" w:rsidRDefault="001F4610" w:rsidP="001F4610">
            <w:pPr>
              <w:pStyle w:val="a4"/>
              <w:rPr>
                <w:rFonts w:ascii="Century" w:hAnsi="Century"/>
              </w:rPr>
            </w:pPr>
            <w:r w:rsidRPr="000676A8">
              <w:rPr>
                <w:rFonts w:ascii="Century" w:hAnsi="Century"/>
              </w:rPr>
              <w:t>【</w:t>
            </w:r>
            <w:r w:rsidR="000676A8">
              <w:rPr>
                <w:rFonts w:ascii="Century" w:hAnsi="Century" w:hint="eastAsia"/>
              </w:rPr>
              <w:t>★</w:t>
            </w:r>
            <w:r w:rsidRPr="000676A8">
              <w:rPr>
                <w:rFonts w:ascii="Century" w:hAnsi="Century"/>
              </w:rPr>
              <w:t>Women’s Suffrage</w:t>
            </w:r>
            <w:r w:rsidR="000676A8">
              <w:rPr>
                <w:rFonts w:ascii="Century" w:hAnsi="Century" w:hint="eastAsia"/>
              </w:rPr>
              <w:t>★</w:t>
            </w:r>
            <w:r w:rsidRPr="000676A8">
              <w:rPr>
                <w:rFonts w:ascii="Century" w:hAnsi="Century"/>
              </w:rPr>
              <w:t>】</w:t>
            </w:r>
            <w:r w:rsidR="00E054E1">
              <w:rPr>
                <w:rFonts w:ascii="Century" w:hAnsi="Century"/>
              </w:rPr>
              <w:t xml:space="preserve">(  </w:t>
            </w:r>
            <w:r w:rsidR="00E054E1">
              <w:rPr>
                <w:rFonts w:ascii="Century" w:hAnsi="Century" w:hint="eastAsia"/>
              </w:rPr>
              <w:t>A</w:t>
            </w:r>
            <w:r w:rsidR="00E054E1">
              <w:rPr>
                <w:rFonts w:ascii="Century" w:hAnsi="Century"/>
              </w:rPr>
              <w:t xml:space="preserve">  )</w:t>
            </w:r>
            <w:r w:rsidRPr="000676A8">
              <w:rPr>
                <w:rFonts w:ascii="Century" w:hAnsi="Century"/>
              </w:rPr>
              <w:t xml:space="preserve"> was the first country in the world in which all women had the right to vote in parliamentary elections; from 1893.</w:t>
            </w:r>
            <w:r w:rsidR="000676A8" w:rsidRPr="000676A8">
              <w:rPr>
                <w:rFonts w:ascii="Century" w:hAnsi="Century"/>
              </w:rPr>
              <w:t xml:space="preserve">　</w:t>
            </w:r>
            <w:r w:rsidR="000676A8" w:rsidRPr="000676A8">
              <w:rPr>
                <w:rFonts w:ascii="Century" w:hAnsi="Century"/>
              </w:rPr>
              <w:t>Japanese women gained the right to vote in</w:t>
            </w:r>
            <w:r w:rsidR="00E054E1">
              <w:rPr>
                <w:rFonts w:ascii="Century" w:hAnsi="Century"/>
              </w:rPr>
              <w:t xml:space="preserve"> </w:t>
            </w:r>
            <w:r w:rsidR="00E054E1">
              <w:rPr>
                <w:rFonts w:ascii="Century" w:hAnsi="Century" w:hint="eastAsia"/>
              </w:rPr>
              <w:t>(</w:t>
            </w:r>
            <w:r w:rsidR="00E054E1">
              <w:rPr>
                <w:rFonts w:ascii="Century" w:hAnsi="Century"/>
              </w:rPr>
              <w:t xml:space="preserve">  B  )</w:t>
            </w:r>
            <w:r w:rsidR="000676A8" w:rsidRPr="000676A8">
              <w:rPr>
                <w:rFonts w:ascii="Century" w:hAnsi="Century"/>
              </w:rPr>
              <w:t xml:space="preserve">. </w:t>
            </w:r>
          </w:p>
          <w:p w14:paraId="48503DAF" w14:textId="77777777" w:rsidR="001F4610" w:rsidRPr="000676A8" w:rsidRDefault="000676A8" w:rsidP="001F4610">
            <w:pPr>
              <w:pStyle w:val="a4"/>
              <w:rPr>
                <w:rFonts w:ascii="Century" w:hAnsi="Century"/>
              </w:rPr>
            </w:pPr>
            <w:r w:rsidRPr="000676A8">
              <w:rPr>
                <w:rFonts w:ascii="Century" w:hAnsi="Century"/>
              </w:rPr>
              <w:t xml:space="preserve">In the USA, only </w:t>
            </w:r>
            <w:r w:rsidR="00E054E1">
              <w:rPr>
                <w:rFonts w:ascii="Century" w:hAnsi="Century"/>
              </w:rPr>
              <w:t>(  C  )</w:t>
            </w:r>
            <w:r w:rsidRPr="000676A8">
              <w:rPr>
                <w:rFonts w:ascii="Century" w:hAnsi="Century"/>
              </w:rPr>
              <w:t xml:space="preserve"> women were allowed to vote in 1920.  </w:t>
            </w:r>
            <w:r w:rsidR="00833887">
              <w:rPr>
                <w:rFonts w:ascii="Century" w:hAnsi="Century"/>
              </w:rPr>
              <w:t>(  D  )</w:t>
            </w:r>
            <w:r w:rsidRPr="000676A8">
              <w:rPr>
                <w:rFonts w:ascii="Century" w:hAnsi="Century"/>
              </w:rPr>
              <w:t xml:space="preserve"> </w:t>
            </w:r>
            <w:r w:rsidR="00490974">
              <w:rPr>
                <w:rFonts w:ascii="Century" w:hAnsi="Century"/>
              </w:rPr>
              <w:t>wo</w:t>
            </w:r>
            <w:r w:rsidRPr="000676A8">
              <w:rPr>
                <w:rFonts w:ascii="Century" w:hAnsi="Century"/>
              </w:rPr>
              <w:t xml:space="preserve">men and men were finally granted the right to vote in 1965. </w:t>
            </w:r>
          </w:p>
        </w:tc>
      </w:tr>
    </w:tbl>
    <w:p w14:paraId="4B6608F9" w14:textId="77777777" w:rsidR="00C9092D" w:rsidRPr="00C56B07" w:rsidRDefault="00C56B07" w:rsidP="00685C51">
      <w:pPr>
        <w:pStyle w:val="a4"/>
        <w:rPr>
          <w:rFonts w:ascii="UD デジタル 教科書体 NK-R" w:eastAsia="UD デジタル 教科書体 NK-R"/>
          <w:sz w:val="20"/>
          <w:szCs w:val="20"/>
        </w:rPr>
      </w:pPr>
      <w:r w:rsidRPr="00C56B07">
        <w:rPr>
          <w:rFonts w:ascii="UD デジタル 教科書体 NK-R" w:eastAsia="UD デジタル 教科書体 NK-R" w:hAnsi="Century" w:hint="eastAsia"/>
          <w:sz w:val="20"/>
          <w:szCs w:val="20"/>
        </w:rPr>
        <w:t>flood殺到する</w:t>
      </w:r>
      <w:r w:rsidR="00E054E1">
        <w:rPr>
          <w:rFonts w:ascii="UD デジタル 教科書体 NK-R" w:eastAsia="UD デジタル 教科書体 NK-R" w:hAnsi="Century" w:hint="eastAsia"/>
          <w:sz w:val="20"/>
          <w:szCs w:val="20"/>
        </w:rPr>
        <w:t xml:space="preserve">　　　</w:t>
      </w:r>
      <w:r>
        <w:rPr>
          <w:rFonts w:ascii="UD デジタル 教科書体 NK-R" w:eastAsia="UD デジタル 教科書体 NK-R" w:hint="eastAsia"/>
          <w:sz w:val="20"/>
          <w:szCs w:val="20"/>
        </w:rPr>
        <w:t>Petrog</w:t>
      </w:r>
      <w:r>
        <w:rPr>
          <w:rFonts w:ascii="UD デジタル 教科書体 NK-R" w:eastAsia="UD デジタル 教科書体 NK-R"/>
          <w:sz w:val="20"/>
          <w:szCs w:val="20"/>
        </w:rPr>
        <w:t>rad</w:t>
      </w:r>
      <w:r>
        <w:rPr>
          <w:rFonts w:ascii="UD デジタル 教科書体 NK-R" w:eastAsia="UD デジタル 教科書体 NK-R" w:hint="eastAsia"/>
          <w:sz w:val="20"/>
          <w:szCs w:val="20"/>
        </w:rPr>
        <w:t>サンクトペテルブルグの旧称　　　s</w:t>
      </w:r>
      <w:r>
        <w:rPr>
          <w:rFonts w:ascii="UD デジタル 教科書体 NK-R" w:eastAsia="UD デジタル 教科書体 NK-R"/>
          <w:sz w:val="20"/>
          <w:szCs w:val="20"/>
        </w:rPr>
        <w:t>trike</w:t>
      </w:r>
      <w:r>
        <w:rPr>
          <w:rFonts w:ascii="UD デジタル 教科書体 NK-R" w:eastAsia="UD デジタル 教科書体 NK-R" w:hint="eastAsia"/>
          <w:sz w:val="20"/>
          <w:szCs w:val="20"/>
        </w:rPr>
        <w:t xml:space="preserve">ストライキ　　　</w:t>
      </w:r>
      <w:r w:rsidR="00E054E1">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fragrant</w:t>
      </w:r>
      <w:r>
        <w:rPr>
          <w:rFonts w:ascii="UD デジタル 教科書体 NK-R" w:eastAsia="UD デジタル 教科書体 NK-R" w:hint="eastAsia"/>
          <w:sz w:val="20"/>
          <w:szCs w:val="20"/>
        </w:rPr>
        <w:t>香り豊かな　　　b</w:t>
      </w:r>
      <w:r>
        <w:rPr>
          <w:rFonts w:ascii="UD デジタル 教科書体 NK-R" w:eastAsia="UD デジタル 教科書体 NK-R"/>
          <w:sz w:val="20"/>
          <w:szCs w:val="20"/>
        </w:rPr>
        <w:t>loom</w:t>
      </w:r>
      <w:r w:rsidR="00C9092D">
        <w:rPr>
          <w:rFonts w:ascii="UD デジタル 教科書体 NK-R" w:eastAsia="UD デジタル 教科書体 NK-R" w:hint="eastAsia"/>
          <w:sz w:val="20"/>
          <w:szCs w:val="20"/>
        </w:rPr>
        <w:t>開花する　　　r</w:t>
      </w:r>
      <w:r w:rsidR="00C9092D">
        <w:rPr>
          <w:rFonts w:ascii="UD デジタル 教科書体 NK-R" w:eastAsia="UD デジタル 教科書体 NK-R"/>
          <w:sz w:val="20"/>
          <w:szCs w:val="20"/>
        </w:rPr>
        <w:t>epresent</w:t>
      </w:r>
      <w:r w:rsidR="00C9092D">
        <w:rPr>
          <w:rFonts w:ascii="UD デジタル 教科書体 NK-R" w:eastAsia="UD デジタル 教科書体 NK-R" w:hint="eastAsia"/>
          <w:sz w:val="20"/>
          <w:szCs w:val="20"/>
        </w:rPr>
        <w:t>象徴する　　　v</w:t>
      </w:r>
      <w:r w:rsidR="00C9092D">
        <w:rPr>
          <w:rFonts w:ascii="UD デジタル 教科書体 NK-R" w:eastAsia="UD デジタル 教科書体 NK-R"/>
          <w:sz w:val="20"/>
          <w:szCs w:val="20"/>
        </w:rPr>
        <w:t>itality</w:t>
      </w:r>
      <w:r w:rsidR="00C9092D">
        <w:rPr>
          <w:rFonts w:ascii="UD デジタル 教科書体 NK-R" w:eastAsia="UD デジタル 教科書体 NK-R" w:hint="eastAsia"/>
          <w:sz w:val="20"/>
          <w:szCs w:val="20"/>
        </w:rPr>
        <w:t>生命力　　　s</w:t>
      </w:r>
      <w:r w:rsidR="00C9092D">
        <w:rPr>
          <w:rFonts w:ascii="UD デジタル 教科書体 NK-R" w:eastAsia="UD デジタル 教科書体 NK-R"/>
          <w:sz w:val="20"/>
          <w:szCs w:val="20"/>
        </w:rPr>
        <w:t>trength</w:t>
      </w:r>
      <w:r w:rsidR="00C9092D">
        <w:rPr>
          <w:rFonts w:ascii="UD デジタル 教科書体 NK-R" w:eastAsia="UD デジタル 教科書体 NK-R" w:hint="eastAsia"/>
          <w:sz w:val="20"/>
          <w:szCs w:val="20"/>
        </w:rPr>
        <w:t>強さ　　　s</w:t>
      </w:r>
      <w:r w:rsidR="00C9092D">
        <w:rPr>
          <w:rFonts w:ascii="UD デジタル 教科書体 NK-R" w:eastAsia="UD デジタル 教科書体 NK-R"/>
          <w:sz w:val="20"/>
          <w:szCs w:val="20"/>
        </w:rPr>
        <w:t>uffrage</w:t>
      </w:r>
      <w:r w:rsidR="00C9092D">
        <w:rPr>
          <w:rFonts w:ascii="UD デジタル 教科書体 NK-R" w:eastAsia="UD デジタル 教科書体 NK-R" w:hint="eastAsia"/>
          <w:sz w:val="20"/>
          <w:szCs w:val="20"/>
        </w:rPr>
        <w:t>参政権　　　p</w:t>
      </w:r>
      <w:r w:rsidR="00C9092D">
        <w:rPr>
          <w:rFonts w:ascii="UD デジタル 教科書体 NK-R" w:eastAsia="UD デジタル 教科書体 NK-R"/>
          <w:sz w:val="20"/>
          <w:szCs w:val="20"/>
        </w:rPr>
        <w:t>arliamentary</w:t>
      </w:r>
      <w:r w:rsidR="00C9092D">
        <w:rPr>
          <w:rFonts w:ascii="UD デジタル 教科書体 NK-R" w:eastAsia="UD デジタル 教科書体 NK-R" w:hint="eastAsia"/>
          <w:sz w:val="20"/>
          <w:szCs w:val="20"/>
        </w:rPr>
        <w:t xml:space="preserve">議会の　　 </w:t>
      </w:r>
      <w:r w:rsidR="00C9092D">
        <w:rPr>
          <w:rFonts w:ascii="UD デジタル 教科書体 NK-R" w:eastAsia="UD デジタル 教科書体 NK-R"/>
          <w:sz w:val="20"/>
          <w:szCs w:val="20"/>
        </w:rPr>
        <w:t>gain</w:t>
      </w:r>
      <w:r w:rsidR="00C9092D">
        <w:rPr>
          <w:rFonts w:ascii="UD デジタル 教科書体 NK-R" w:eastAsia="UD デジタル 教科書体 NK-R" w:hint="eastAsia"/>
          <w:sz w:val="20"/>
          <w:szCs w:val="20"/>
        </w:rPr>
        <w:t>獲得する</w:t>
      </w:r>
      <w:r w:rsidR="00E054E1">
        <w:rPr>
          <w:rFonts w:ascii="UD デジタル 教科書体 NK-R" w:eastAsia="UD デジタル 教科書体 NK-R" w:hint="eastAsia"/>
          <w:sz w:val="20"/>
          <w:szCs w:val="20"/>
        </w:rPr>
        <w:t xml:space="preserve">　　</w:t>
      </w:r>
      <w:r w:rsidR="006C7931">
        <w:rPr>
          <w:rFonts w:ascii="UD デジタル 教科書体 NK-R" w:eastAsia="UD デジタル 教科書体 NK-R"/>
          <w:sz w:val="20"/>
          <w:szCs w:val="20"/>
        </w:rPr>
        <w:t xml:space="preserve">be granted </w:t>
      </w:r>
      <w:r w:rsidR="006C7931">
        <w:rPr>
          <w:rFonts w:ascii="UD デジタル 教科書体 NK-R" w:eastAsia="UD デジタル 教科書体 NK-R" w:hint="eastAsia"/>
          <w:sz w:val="20"/>
          <w:szCs w:val="20"/>
        </w:rPr>
        <w:t>～：(権利などを</w:t>
      </w:r>
      <w:r w:rsidR="006C7931">
        <w:rPr>
          <w:rFonts w:ascii="UD デジタル 教科書体 NK-R" w:eastAsia="UD デジタル 教科書体 NK-R"/>
          <w:sz w:val="20"/>
          <w:szCs w:val="20"/>
        </w:rPr>
        <w:t>)</w:t>
      </w:r>
      <w:r w:rsidR="006C7931">
        <w:rPr>
          <w:rFonts w:ascii="UD デジタル 教科書体 NK-R" w:eastAsia="UD デジタル 教科書体 NK-R" w:hint="eastAsia"/>
          <w:sz w:val="20"/>
          <w:szCs w:val="20"/>
        </w:rPr>
        <w:t>与えられる　　★覚えた言葉</w:t>
      </w:r>
      <w:r w:rsidR="006C7931">
        <w:rPr>
          <w:rFonts w:ascii="UD デジタル 教科書体 NK-R" w:eastAsia="UD デジタル 教科書体 NK-R"/>
          <w:sz w:val="20"/>
          <w:szCs w:val="20"/>
        </w:rPr>
        <w:t>(</w:t>
      </w:r>
      <w:r w:rsidR="006C7931">
        <w:rPr>
          <w:rFonts w:ascii="UD デジタル 教科書体 NK-R" w:eastAsia="UD デジタル 教科書体 NK-R" w:hint="eastAsia"/>
          <w:sz w:val="20"/>
          <w:szCs w:val="20"/>
        </w:rPr>
        <w:t xml:space="preserve">　　　　　　　　　　　　　　　　　　</w:t>
      </w:r>
      <w:r w:rsidR="006C7931">
        <w:rPr>
          <w:rFonts w:ascii="UD デジタル 教科書体 NK-R" w:eastAsia="UD デジタル 教科書体 NK-R"/>
          <w:sz w:val="20"/>
          <w:szCs w:val="20"/>
        </w:rPr>
        <w:t xml:space="preserve">      </w:t>
      </w:r>
      <w:r w:rsidR="00E054E1">
        <w:rPr>
          <w:rFonts w:ascii="UD デジタル 教科書体 NK-R" w:eastAsia="UD デジタル 教科書体 NK-R" w:hint="eastAsia"/>
          <w:sz w:val="20"/>
          <w:szCs w:val="20"/>
        </w:rPr>
        <w:t xml:space="preserve">　　　　　　　　　　　</w:t>
      </w:r>
      <w:r w:rsidR="006C7931">
        <w:rPr>
          <w:rFonts w:ascii="UD デジタル 教科書体 NK-R" w:eastAsia="UD デジタル 教科書体 NK-R"/>
          <w:sz w:val="20"/>
          <w:szCs w:val="20"/>
        </w:rPr>
        <w:t xml:space="preserve"> )</w:t>
      </w:r>
    </w:p>
    <w:p w14:paraId="24731D8A" w14:textId="77777777" w:rsidR="000676A8" w:rsidRPr="00C66690" w:rsidRDefault="000676A8" w:rsidP="000355DE">
      <w:pPr>
        <w:pStyle w:val="a4"/>
        <w:rPr>
          <w:rFonts w:ascii="Century" w:hAnsi="Century"/>
        </w:rPr>
      </w:pPr>
    </w:p>
    <w:p w14:paraId="6F40EBE1" w14:textId="77777777" w:rsidR="00E054E1" w:rsidRDefault="00C66690" w:rsidP="000355DE">
      <w:pPr>
        <w:pStyle w:val="a4"/>
        <w:rPr>
          <w:rFonts w:ascii="Century" w:hAnsi="Century"/>
        </w:rPr>
      </w:pPr>
      <w:r>
        <w:rPr>
          <w:rFonts w:ascii="Century" w:hAnsi="Century" w:hint="eastAsia"/>
        </w:rPr>
        <w:t>Q</w:t>
      </w:r>
      <w:r w:rsidR="00E054E1">
        <w:rPr>
          <w:rFonts w:ascii="Century" w:hAnsi="Century" w:hint="eastAsia"/>
        </w:rPr>
        <w:t>1</w:t>
      </w:r>
      <w:r w:rsidR="00E054E1">
        <w:rPr>
          <w:rFonts w:ascii="Century" w:hAnsi="Century"/>
        </w:rPr>
        <w:t>6</w:t>
      </w:r>
      <w:r>
        <w:rPr>
          <w:rFonts w:ascii="Century" w:hAnsi="Century"/>
        </w:rPr>
        <w:t xml:space="preserve">  </w:t>
      </w:r>
      <w:r w:rsidR="00E054E1">
        <w:rPr>
          <w:rFonts w:ascii="Century" w:hAnsi="Century"/>
        </w:rPr>
        <w:t>1917</w:t>
      </w:r>
      <w:r w:rsidR="00E054E1">
        <w:rPr>
          <w:rFonts w:ascii="Century" w:hAnsi="Century" w:hint="eastAsia"/>
        </w:rPr>
        <w:t>年</w:t>
      </w:r>
      <w:r w:rsidR="00E054E1">
        <w:rPr>
          <w:rFonts w:ascii="Century" w:hAnsi="Century" w:hint="eastAsia"/>
        </w:rPr>
        <w:t>3</w:t>
      </w:r>
      <w:r w:rsidR="00E054E1">
        <w:rPr>
          <w:rFonts w:ascii="Century" w:hAnsi="Century" w:hint="eastAsia"/>
        </w:rPr>
        <w:t>月</w:t>
      </w:r>
      <w:r w:rsidR="00E054E1">
        <w:rPr>
          <w:rFonts w:ascii="Century" w:hAnsi="Century" w:hint="eastAsia"/>
        </w:rPr>
        <w:t>8</w:t>
      </w:r>
      <w:r w:rsidR="00E054E1">
        <w:rPr>
          <w:rFonts w:ascii="Century" w:hAnsi="Century" w:hint="eastAsia"/>
        </w:rPr>
        <w:t>日、ソ連</w:t>
      </w:r>
      <w:r w:rsidR="00E054E1">
        <w:rPr>
          <w:rFonts w:ascii="Century" w:hAnsi="Century" w:hint="eastAsia"/>
        </w:rPr>
        <w:t>(</w:t>
      </w:r>
      <w:r w:rsidR="00E054E1">
        <w:rPr>
          <w:rFonts w:ascii="Century" w:hAnsi="Century" w:hint="eastAsia"/>
        </w:rPr>
        <w:t>今のロシア</w:t>
      </w:r>
      <w:r w:rsidR="00E054E1">
        <w:rPr>
          <w:rFonts w:ascii="Century" w:hAnsi="Century"/>
        </w:rPr>
        <w:t>)</w:t>
      </w:r>
      <w:r w:rsidR="00E054E1">
        <w:rPr>
          <w:rFonts w:ascii="Century" w:hAnsi="Century" w:hint="eastAsia"/>
        </w:rPr>
        <w:t>のペテログラードの女性達は、</w:t>
      </w:r>
    </w:p>
    <w:p w14:paraId="28A61226" w14:textId="77777777" w:rsidR="000676A8" w:rsidRPr="00C66690" w:rsidRDefault="00E054E1" w:rsidP="00E054E1">
      <w:pPr>
        <w:pStyle w:val="a4"/>
        <w:numPr>
          <w:ilvl w:val="0"/>
          <w:numId w:val="4"/>
        </w:numPr>
        <w:rPr>
          <w:rFonts w:ascii="Century" w:hAnsi="Century"/>
        </w:rPr>
      </w:pPr>
      <w:r>
        <w:rPr>
          <w:rFonts w:ascii="Century" w:hAnsi="Century" w:hint="eastAsia"/>
        </w:rPr>
        <w:t>何を求めて</w:t>
      </w:r>
      <w:r w:rsidR="00076278">
        <w:rPr>
          <w:rFonts w:ascii="Century" w:hAnsi="Century" w:hint="eastAsia"/>
        </w:rPr>
        <w:t>ストライキ</w:t>
      </w:r>
      <w:r>
        <w:rPr>
          <w:rFonts w:ascii="Century" w:hAnsi="Century" w:hint="eastAsia"/>
        </w:rPr>
        <w:t>をしましたか。</w:t>
      </w:r>
    </w:p>
    <w:p w14:paraId="0612F594" w14:textId="77777777" w:rsidR="00E054E1" w:rsidRPr="00E054E1" w:rsidRDefault="0026650A" w:rsidP="00E054E1">
      <w:pPr>
        <w:pStyle w:val="a4"/>
        <w:numPr>
          <w:ilvl w:val="0"/>
          <w:numId w:val="4"/>
        </w:numPr>
        <w:rPr>
          <w:rFonts w:ascii="Century" w:hAnsi="Century"/>
        </w:rPr>
      </w:pPr>
      <w:r>
        <w:rPr>
          <w:rFonts w:ascii="Century" w:hAnsi="Century" w:hint="eastAsia"/>
        </w:rPr>
        <w:t>彼女たちがストライキをした理由は何ですか。</w:t>
      </w:r>
    </w:p>
    <w:p w14:paraId="2063E3F8" w14:textId="77777777" w:rsidR="00E054E1" w:rsidRDefault="00E054E1" w:rsidP="000355DE">
      <w:pPr>
        <w:pStyle w:val="a4"/>
        <w:rPr>
          <w:rFonts w:ascii="Century" w:hAnsi="Century"/>
        </w:rPr>
      </w:pPr>
    </w:p>
    <w:p w14:paraId="332D5339" w14:textId="77777777" w:rsidR="00E054E1" w:rsidRPr="001F4610" w:rsidRDefault="00E054E1" w:rsidP="00E054E1">
      <w:pPr>
        <w:pStyle w:val="a4"/>
        <w:rPr>
          <w:rFonts w:ascii="Century" w:hAnsi="Century"/>
        </w:rPr>
      </w:pPr>
      <w:r>
        <w:rPr>
          <w:rFonts w:ascii="Century" w:hAnsi="Century" w:hint="eastAsia"/>
        </w:rPr>
        <w:t>Q</w:t>
      </w:r>
      <w:r>
        <w:rPr>
          <w:rFonts w:ascii="Century" w:hAnsi="Century"/>
        </w:rPr>
        <w:t>17</w:t>
      </w:r>
      <w:r>
        <w:rPr>
          <w:rFonts w:ascii="Century" w:hAnsi="Century" w:hint="eastAsia"/>
        </w:rPr>
        <w:t xml:space="preserve">　</w:t>
      </w:r>
      <w:r w:rsidRPr="001F4610">
        <w:rPr>
          <w:rFonts w:ascii="Century" w:hAnsi="Century"/>
        </w:rPr>
        <w:t xml:space="preserve">In July 1917, </w:t>
      </w:r>
      <w:r>
        <w:rPr>
          <w:rFonts w:ascii="Century" w:hAnsi="Century"/>
        </w:rPr>
        <w:t xml:space="preserve">what kind of rights did the </w:t>
      </w:r>
      <w:r w:rsidRPr="001F4610">
        <w:rPr>
          <w:rFonts w:ascii="Century" w:hAnsi="Century"/>
        </w:rPr>
        <w:t xml:space="preserve">women </w:t>
      </w:r>
      <w:r>
        <w:rPr>
          <w:rFonts w:ascii="Century" w:hAnsi="Century"/>
        </w:rPr>
        <w:t xml:space="preserve">of Soviet Union gain? </w:t>
      </w:r>
    </w:p>
    <w:p w14:paraId="6CDE7909" w14:textId="77777777" w:rsidR="00E054E1" w:rsidRPr="00E054E1" w:rsidRDefault="00E054E1" w:rsidP="000355DE">
      <w:pPr>
        <w:pStyle w:val="a4"/>
        <w:rPr>
          <w:rFonts w:ascii="Century" w:hAnsi="Century"/>
        </w:rPr>
      </w:pPr>
    </w:p>
    <w:p w14:paraId="2DD64B7A" w14:textId="77777777" w:rsidR="000676A8" w:rsidRDefault="00E054E1" w:rsidP="000355DE">
      <w:pPr>
        <w:pStyle w:val="a4"/>
        <w:rPr>
          <w:rFonts w:ascii="Century" w:hAnsi="Century"/>
        </w:rPr>
      </w:pPr>
      <w:r>
        <w:rPr>
          <w:rFonts w:ascii="Century" w:hAnsi="Century" w:hint="eastAsia"/>
        </w:rPr>
        <w:t>Q</w:t>
      </w:r>
      <w:r>
        <w:rPr>
          <w:rFonts w:ascii="Century" w:hAnsi="Century"/>
        </w:rPr>
        <w:t>18</w:t>
      </w:r>
      <w:r w:rsidRPr="00E054E1">
        <w:rPr>
          <w:rFonts w:ascii="Century" w:hAnsi="Century"/>
        </w:rPr>
        <w:t xml:space="preserve"> </w:t>
      </w:r>
      <w:r>
        <w:rPr>
          <w:rFonts w:ascii="Century" w:hAnsi="Century"/>
        </w:rPr>
        <w:t xml:space="preserve"> Who </w:t>
      </w:r>
      <w:r w:rsidRPr="001F4610">
        <w:rPr>
          <w:rFonts w:ascii="Century" w:hAnsi="Century"/>
        </w:rPr>
        <w:t>began celebrating International Women's Day</w:t>
      </w:r>
      <w:r>
        <w:rPr>
          <w:rFonts w:ascii="Century" w:hAnsi="Century"/>
        </w:rPr>
        <w:t>? And when did it start?</w:t>
      </w:r>
    </w:p>
    <w:p w14:paraId="111A4EE1" w14:textId="77777777" w:rsidR="00E054E1" w:rsidRPr="00E054E1" w:rsidRDefault="00E054E1" w:rsidP="000355DE">
      <w:pPr>
        <w:pStyle w:val="a4"/>
        <w:rPr>
          <w:rFonts w:ascii="Century" w:hAnsi="Century"/>
        </w:rPr>
      </w:pPr>
    </w:p>
    <w:p w14:paraId="3950D31F" w14:textId="77777777" w:rsidR="000676A8" w:rsidRPr="00C66690" w:rsidRDefault="00E054E1" w:rsidP="000355DE">
      <w:pPr>
        <w:pStyle w:val="a4"/>
        <w:rPr>
          <w:rFonts w:ascii="Century" w:hAnsi="Century"/>
        </w:rPr>
      </w:pPr>
      <w:r>
        <w:rPr>
          <w:rFonts w:ascii="Century" w:hAnsi="Century" w:hint="eastAsia"/>
        </w:rPr>
        <w:t>Q</w:t>
      </w:r>
      <w:r>
        <w:rPr>
          <w:rFonts w:ascii="Century" w:hAnsi="Century"/>
        </w:rPr>
        <w:t xml:space="preserve">19  </w:t>
      </w:r>
      <w:r>
        <w:rPr>
          <w:rFonts w:ascii="Century" w:hAnsi="Century" w:hint="eastAsia"/>
        </w:rPr>
        <w:t>国際女性デーの花がミモザと定められたのは、なぜですか。</w:t>
      </w:r>
    </w:p>
    <w:p w14:paraId="6CC02DBE" w14:textId="77777777" w:rsidR="000676A8" w:rsidRPr="00E054E1" w:rsidRDefault="000676A8" w:rsidP="000355DE">
      <w:pPr>
        <w:pStyle w:val="a4"/>
        <w:rPr>
          <w:rFonts w:ascii="Century" w:hAnsi="Century"/>
        </w:rPr>
      </w:pPr>
    </w:p>
    <w:p w14:paraId="23A7B7EE" w14:textId="77777777" w:rsidR="000676A8" w:rsidRPr="00833887" w:rsidRDefault="00E054E1" w:rsidP="000355DE">
      <w:pPr>
        <w:pStyle w:val="a4"/>
        <w:rPr>
          <w:rFonts w:ascii="Century" w:hAnsi="Century"/>
        </w:rPr>
      </w:pPr>
      <w:r w:rsidRPr="00833887">
        <w:rPr>
          <w:rFonts w:ascii="Century" w:hAnsi="Century"/>
        </w:rPr>
        <w:t>Q20  What do Italian people do on March 8</w:t>
      </w:r>
      <w:r w:rsidRPr="00833887">
        <w:rPr>
          <w:rFonts w:ascii="Century" w:hAnsi="Century"/>
          <w:vertAlign w:val="superscript"/>
        </w:rPr>
        <w:t>th</w:t>
      </w:r>
      <w:r w:rsidRPr="00833887">
        <w:rPr>
          <w:rFonts w:ascii="Century" w:hAnsi="Century"/>
        </w:rPr>
        <w:t xml:space="preserve">? </w:t>
      </w:r>
    </w:p>
    <w:p w14:paraId="7447DA22" w14:textId="77777777" w:rsidR="000676A8" w:rsidRPr="00833887" w:rsidRDefault="000676A8" w:rsidP="000355DE">
      <w:pPr>
        <w:pStyle w:val="a4"/>
        <w:rPr>
          <w:rFonts w:ascii="Century" w:hAnsi="Century"/>
        </w:rPr>
      </w:pPr>
    </w:p>
    <w:p w14:paraId="03883ECB" w14:textId="77777777" w:rsidR="00E054E1" w:rsidRPr="00833887" w:rsidRDefault="00E054E1" w:rsidP="000355DE">
      <w:pPr>
        <w:pStyle w:val="a4"/>
        <w:rPr>
          <w:rFonts w:ascii="Century" w:hAnsi="Century"/>
        </w:rPr>
      </w:pPr>
      <w:r w:rsidRPr="00833887">
        <w:rPr>
          <w:rFonts w:ascii="Century" w:hAnsi="Century"/>
        </w:rPr>
        <w:t xml:space="preserve">Q21  </w:t>
      </w:r>
      <w:r w:rsidR="0026650A">
        <w:rPr>
          <w:rFonts w:ascii="Century" w:hAnsi="Century" w:hint="eastAsia"/>
        </w:rPr>
        <w:t>F</w:t>
      </w:r>
      <w:r w:rsidR="0026650A">
        <w:rPr>
          <w:rFonts w:ascii="Century" w:hAnsi="Century"/>
        </w:rPr>
        <w:t>ill in the blanks (A), (B), (C) and (D).</w:t>
      </w:r>
    </w:p>
    <w:p w14:paraId="1CDDAFB7" w14:textId="77777777" w:rsidR="00833887" w:rsidRDefault="00833887" w:rsidP="000355DE">
      <w:pPr>
        <w:pStyle w:val="a4"/>
        <w:rPr>
          <w:rFonts w:ascii="Century" w:hAnsi="Century"/>
        </w:rPr>
      </w:pPr>
      <w:r>
        <w:rPr>
          <w:rFonts w:ascii="Century" w:hAnsi="Century"/>
        </w:rPr>
        <w:t xml:space="preserve">Hint: </w:t>
      </w:r>
    </w:p>
    <w:p w14:paraId="7FAABB45" w14:textId="77777777" w:rsidR="00E054E1" w:rsidRPr="00833887" w:rsidRDefault="00833887" w:rsidP="000355DE">
      <w:pPr>
        <w:pStyle w:val="a4"/>
        <w:rPr>
          <w:rFonts w:ascii="Century" w:hAnsi="Century"/>
        </w:rPr>
      </w:pPr>
      <w:r>
        <w:rPr>
          <w:rFonts w:ascii="Century" w:hAnsi="Century"/>
        </w:rPr>
        <w:t xml:space="preserve">(A) </w:t>
      </w:r>
      <w:r w:rsidR="0026650A">
        <w:rPr>
          <w:rFonts w:ascii="Century" w:hAnsi="Century"/>
        </w:rPr>
        <w:t xml:space="preserve">is a country where </w:t>
      </w:r>
      <w:r>
        <w:rPr>
          <w:rFonts w:ascii="Century" w:hAnsi="Century"/>
        </w:rPr>
        <w:t xml:space="preserve">a female prime minister resigned last month. </w:t>
      </w:r>
    </w:p>
    <w:p w14:paraId="53DF4452" w14:textId="77777777" w:rsidR="00E054E1" w:rsidRPr="00833887" w:rsidRDefault="00833887" w:rsidP="000355DE">
      <w:pPr>
        <w:pStyle w:val="a4"/>
        <w:rPr>
          <w:rFonts w:ascii="Century" w:hAnsi="Century"/>
        </w:rPr>
      </w:pPr>
      <w:r>
        <w:rPr>
          <w:rFonts w:ascii="Century" w:hAnsi="Century" w:hint="eastAsia"/>
        </w:rPr>
        <w:t>(</w:t>
      </w:r>
      <w:r>
        <w:rPr>
          <w:rFonts w:ascii="Century" w:hAnsi="Century"/>
        </w:rPr>
        <w:t xml:space="preserve">B) </w:t>
      </w:r>
      <w:r w:rsidR="0026650A">
        <w:rPr>
          <w:rFonts w:ascii="Century" w:hAnsi="Century"/>
        </w:rPr>
        <w:t>is a year when</w:t>
      </w:r>
      <w:r>
        <w:rPr>
          <w:rFonts w:ascii="Century" w:hAnsi="Century"/>
        </w:rPr>
        <w:t xml:space="preserve"> World War </w:t>
      </w:r>
      <w:r>
        <w:rPr>
          <w:rFonts w:ascii="Century" w:hAnsi="Century" w:hint="eastAsia"/>
        </w:rPr>
        <w:t>Ⅱ</w:t>
      </w:r>
      <w:r>
        <w:rPr>
          <w:rFonts w:ascii="Century" w:hAnsi="Century" w:hint="eastAsia"/>
        </w:rPr>
        <w:t xml:space="preserve"> </w:t>
      </w:r>
      <w:r>
        <w:rPr>
          <w:rFonts w:ascii="Century" w:hAnsi="Century"/>
        </w:rPr>
        <w:t xml:space="preserve">ended. </w:t>
      </w:r>
    </w:p>
    <w:p w14:paraId="374CDA2D" w14:textId="77777777" w:rsidR="00E054E1" w:rsidRPr="00833887" w:rsidRDefault="00833887" w:rsidP="000355DE">
      <w:pPr>
        <w:pStyle w:val="a4"/>
        <w:rPr>
          <w:rFonts w:ascii="Century" w:hAnsi="Century"/>
        </w:rPr>
      </w:pPr>
      <w:r>
        <w:rPr>
          <w:rFonts w:ascii="Century" w:hAnsi="Century" w:hint="eastAsia"/>
        </w:rPr>
        <w:t>(</w:t>
      </w:r>
      <w:r>
        <w:rPr>
          <w:rFonts w:ascii="Century" w:hAnsi="Century"/>
        </w:rPr>
        <w:t>C) and (D)</w:t>
      </w:r>
      <w:r w:rsidR="0026650A">
        <w:rPr>
          <w:rFonts w:ascii="Century" w:hAnsi="Century"/>
        </w:rPr>
        <w:t xml:space="preserve"> are colors of the skin. (</w:t>
      </w:r>
      <w:r>
        <w:rPr>
          <w:rFonts w:ascii="Century" w:hAnsi="Century"/>
        </w:rPr>
        <w:t>What kind of people live in the U.S.?</w:t>
      </w:r>
      <w:r w:rsidR="0026650A">
        <w:rPr>
          <w:rFonts w:ascii="Century" w:hAnsi="Century"/>
        </w:rPr>
        <w:t>)</w:t>
      </w:r>
      <w:r>
        <w:rPr>
          <w:rFonts w:ascii="Century" w:hAnsi="Century"/>
        </w:rPr>
        <w:t xml:space="preserve"> </w:t>
      </w:r>
    </w:p>
    <w:p w14:paraId="1A5AC8C4" w14:textId="77777777" w:rsidR="00E054E1" w:rsidRPr="0026650A" w:rsidRDefault="00E054E1" w:rsidP="000355DE">
      <w:pPr>
        <w:pStyle w:val="a4"/>
        <w:rPr>
          <w:rFonts w:ascii="Century" w:hAnsi="Century"/>
        </w:rPr>
      </w:pPr>
    </w:p>
    <w:p w14:paraId="27D4C791" w14:textId="77777777" w:rsidR="00E054E1" w:rsidRDefault="00E054E1" w:rsidP="000355DE">
      <w:pPr>
        <w:pStyle w:val="a4"/>
      </w:pPr>
    </w:p>
    <w:p w14:paraId="71937062" w14:textId="77777777" w:rsidR="00544102" w:rsidRPr="00544102" w:rsidRDefault="00544102" w:rsidP="00544102">
      <w:pPr>
        <w:pStyle w:val="a4"/>
        <w:rPr>
          <w:rFonts w:ascii="UD デジタル 教科書体 NK-R" w:eastAsia="UD デジタル 教科書体 NK-R" w:hint="eastAsia"/>
        </w:rPr>
      </w:pPr>
      <w:r w:rsidRPr="00544102">
        <w:rPr>
          <w:rFonts w:ascii="UD デジタル 教科書体 NK-R" w:eastAsia="UD デジタル 教科書体 NK-R" w:hint="eastAsia"/>
        </w:rPr>
        <w:t>★参考動画：国際女性デーのスピーチです。</w:t>
      </w:r>
    </w:p>
    <w:p w14:paraId="404B4A99" w14:textId="77777777" w:rsidR="00544102" w:rsidRPr="00544102" w:rsidRDefault="00544102" w:rsidP="00544102">
      <w:pPr>
        <w:pStyle w:val="a4"/>
        <w:rPr>
          <w:rFonts w:ascii="UD デジタル 教科書体 NK-R" w:eastAsia="UD デジタル 教科書体 NK-R" w:hint="eastAsia"/>
        </w:rPr>
      </w:pPr>
      <w:r w:rsidRPr="00544102">
        <w:rPr>
          <w:rFonts w:ascii="UD デジタル 教科書体 NK-R" w:eastAsia="UD デジタル 教科書体 NK-R" w:hint="eastAsia"/>
        </w:rPr>
        <w:t>内容、英語共に素晴らしい演説です。シャドーイングしましょう。（10分）</w:t>
      </w:r>
    </w:p>
    <w:tbl>
      <w:tblPr>
        <w:tblStyle w:val="a7"/>
        <w:tblW w:w="0" w:type="auto"/>
        <w:tblLook w:val="04A0" w:firstRow="1" w:lastRow="0" w:firstColumn="1" w:lastColumn="0" w:noHBand="0" w:noVBand="1"/>
      </w:tblPr>
      <w:tblGrid>
        <w:gridCol w:w="1696"/>
        <w:gridCol w:w="8498"/>
      </w:tblGrid>
      <w:tr w:rsidR="00544102" w:rsidRPr="00544102" w14:paraId="2076F832" w14:textId="77777777" w:rsidTr="006C2CED">
        <w:tc>
          <w:tcPr>
            <w:tcW w:w="1696" w:type="dxa"/>
          </w:tcPr>
          <w:p w14:paraId="2379B81C" w14:textId="77777777" w:rsidR="00544102" w:rsidRPr="00544102" w:rsidRDefault="00544102" w:rsidP="006C2CED">
            <w:pPr>
              <w:pStyle w:val="a4"/>
              <w:jc w:val="center"/>
              <w:rPr>
                <w:rFonts w:ascii="UD デジタル 教科書体 NK-R" w:eastAsia="UD デジタル 教科書体 NK-R" w:hAnsi="Century" w:hint="eastAsia"/>
              </w:rPr>
            </w:pPr>
            <w:r w:rsidRPr="00544102">
              <w:rPr>
                <w:rFonts w:ascii="UD デジタル 教科書体 NK-R" w:eastAsia="UD デジタル 教科書体 NK-R" w:hint="eastAsia"/>
                <w:noProof/>
              </w:rPr>
              <w:drawing>
                <wp:inline distT="0" distB="0" distL="0" distR="0" wp14:anchorId="7BC7D624" wp14:editId="3C6F247B">
                  <wp:extent cx="650316" cy="65031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789" cy="655789"/>
                          </a:xfrm>
                          <a:prstGeom prst="rect">
                            <a:avLst/>
                          </a:prstGeom>
                          <a:noFill/>
                          <a:ln>
                            <a:noFill/>
                          </a:ln>
                        </pic:spPr>
                      </pic:pic>
                    </a:graphicData>
                  </a:graphic>
                </wp:inline>
              </w:drawing>
            </w:r>
          </w:p>
        </w:tc>
        <w:tc>
          <w:tcPr>
            <w:tcW w:w="8498" w:type="dxa"/>
          </w:tcPr>
          <w:p w14:paraId="0F98CC90" w14:textId="77777777" w:rsidR="00544102" w:rsidRPr="00544102" w:rsidRDefault="00544102" w:rsidP="006C2CED">
            <w:pPr>
              <w:pStyle w:val="a4"/>
              <w:rPr>
                <w:rFonts w:ascii="UD デジタル 教科書体 NK-R" w:eastAsia="UD デジタル 教科書体 NK-R" w:hint="eastAsia"/>
              </w:rPr>
            </w:pPr>
            <w:r w:rsidRPr="00544102">
              <w:rPr>
                <w:rFonts w:ascii="UD デジタル 教科書体 NK-R" w:eastAsia="UD デジタル 教科書体 NK-R" w:hint="eastAsia"/>
              </w:rPr>
              <w:t>【英語スピーチ】エマ・ワトソン国連で男女平等についてスピーチ|日・英字幕</w:t>
            </w:r>
          </w:p>
          <w:p w14:paraId="73EC613D" w14:textId="77777777" w:rsidR="00544102" w:rsidRPr="00544102" w:rsidRDefault="00544102" w:rsidP="006C2CED">
            <w:pPr>
              <w:pStyle w:val="a4"/>
              <w:rPr>
                <w:rFonts w:ascii="UD デジタル 教科書体 NK-R" w:eastAsia="UD デジタル 教科書体 NK-R" w:hAnsi="Century" w:hint="eastAsia"/>
              </w:rPr>
            </w:pPr>
            <w:hyperlink r:id="rId16" w:history="1">
              <w:r w:rsidRPr="00544102">
                <w:rPr>
                  <w:rStyle w:val="a3"/>
                  <w:rFonts w:ascii="UD デジタル 教科書体 NK-R" w:eastAsia="UD デジタル 教科書体 NK-R" w:hAnsi="Century" w:hint="eastAsia"/>
                </w:rPr>
                <w:t>https://www.youtube.com/watch?v=eyk0OyP9pQ4</w:t>
              </w:r>
            </w:hyperlink>
          </w:p>
          <w:p w14:paraId="4E5B5274" w14:textId="77777777" w:rsidR="00544102" w:rsidRPr="00544102" w:rsidRDefault="00544102" w:rsidP="006C2CED">
            <w:pPr>
              <w:pStyle w:val="a4"/>
              <w:rPr>
                <w:rFonts w:ascii="UD デジタル 教科書体 NK-R" w:eastAsia="UD デジタル 教科書体 NK-R" w:hAnsi="Century" w:hint="eastAsia"/>
              </w:rPr>
            </w:pPr>
          </w:p>
        </w:tc>
      </w:tr>
      <w:tr w:rsidR="00544102" w:rsidRPr="00544102" w14:paraId="062D61B9" w14:textId="77777777" w:rsidTr="006C2CED">
        <w:tc>
          <w:tcPr>
            <w:tcW w:w="1696" w:type="dxa"/>
          </w:tcPr>
          <w:p w14:paraId="0F1C57A8" w14:textId="77777777" w:rsidR="00544102" w:rsidRPr="00544102" w:rsidRDefault="00544102" w:rsidP="006C2CED">
            <w:pPr>
              <w:pStyle w:val="a4"/>
              <w:jc w:val="center"/>
              <w:rPr>
                <w:rFonts w:ascii="UD デジタル 教科書体 NK-R" w:eastAsia="UD デジタル 教科書体 NK-R" w:hAnsi="Century" w:hint="eastAsia"/>
              </w:rPr>
            </w:pPr>
            <w:r w:rsidRPr="00544102">
              <w:rPr>
                <w:rFonts w:ascii="UD デジタル 教科書体 NK-R" w:eastAsia="UD デジタル 教科書体 NK-R" w:hint="eastAsia"/>
                <w:noProof/>
              </w:rPr>
              <w:drawing>
                <wp:inline distT="0" distB="0" distL="0" distR="0" wp14:anchorId="0ED750D6" wp14:editId="7544E686">
                  <wp:extent cx="563270" cy="563270"/>
                  <wp:effectExtent l="0" t="0" r="8255"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267" cy="568267"/>
                          </a:xfrm>
                          <a:prstGeom prst="rect">
                            <a:avLst/>
                          </a:prstGeom>
                          <a:noFill/>
                          <a:ln>
                            <a:noFill/>
                          </a:ln>
                        </pic:spPr>
                      </pic:pic>
                    </a:graphicData>
                  </a:graphic>
                </wp:inline>
              </w:drawing>
            </w:r>
          </w:p>
        </w:tc>
        <w:tc>
          <w:tcPr>
            <w:tcW w:w="8498" w:type="dxa"/>
          </w:tcPr>
          <w:p w14:paraId="4D5B7211" w14:textId="77777777" w:rsidR="00544102" w:rsidRPr="00544102" w:rsidRDefault="00544102" w:rsidP="006C2CED">
            <w:pPr>
              <w:pStyle w:val="a4"/>
              <w:rPr>
                <w:rFonts w:ascii="UD デジタル 教科書体 NK-R" w:eastAsia="UD デジタル 教科書体 NK-R" w:hint="eastAsia"/>
              </w:rPr>
            </w:pPr>
            <w:r w:rsidRPr="00544102">
              <w:rPr>
                <w:rFonts w:ascii="UD デジタル 教科書体 NK-R" w:eastAsia="UD デジタル 教科書体 NK-R" w:hint="eastAsia"/>
              </w:rPr>
              <w:t>[英語スピーチ] 平等のために世界を動かす小さな声| メーガン (サセックス公爵夫人) | Meghan| Duchess of Sussex|日本語字幕 | 英語字幕|</w:t>
            </w:r>
          </w:p>
          <w:p w14:paraId="4833CC31" w14:textId="77777777" w:rsidR="00544102" w:rsidRPr="00544102" w:rsidRDefault="00544102" w:rsidP="006C2CED">
            <w:pPr>
              <w:pStyle w:val="a4"/>
              <w:rPr>
                <w:rFonts w:ascii="UD デジタル 教科書体 NK-R" w:eastAsia="UD デジタル 教科書体 NK-R" w:hAnsi="Century" w:hint="eastAsia"/>
              </w:rPr>
            </w:pPr>
            <w:hyperlink r:id="rId18" w:history="1">
              <w:r w:rsidRPr="00544102">
                <w:rPr>
                  <w:rStyle w:val="a3"/>
                  <w:rFonts w:ascii="UD デジタル 教科書体 NK-R" w:eastAsia="UD デジタル 教科書体 NK-R" w:hAnsi="Century" w:hint="eastAsia"/>
                </w:rPr>
                <w:t>https://www.youtube.com/watch?v=Dm2ansCE_Sc</w:t>
              </w:r>
            </w:hyperlink>
          </w:p>
        </w:tc>
      </w:tr>
    </w:tbl>
    <w:p w14:paraId="2FE6D343" w14:textId="77777777" w:rsidR="009B57D0" w:rsidRDefault="009B57D0" w:rsidP="000355DE">
      <w:pPr>
        <w:pStyle w:val="a4"/>
      </w:pPr>
      <w:r>
        <w:rPr>
          <w:rFonts w:hint="eastAsia"/>
        </w:rPr>
        <w:lastRenderedPageBreak/>
        <w:t>★次の文を3回以上読んで、暗唱しましょう。</w:t>
      </w:r>
    </w:p>
    <w:p w14:paraId="45437B12" w14:textId="77777777" w:rsidR="009B57D0" w:rsidRPr="009B7D79" w:rsidRDefault="009B57D0" w:rsidP="000355DE">
      <w:pPr>
        <w:pStyle w:val="a4"/>
        <w:rPr>
          <w:rFonts w:ascii="Century" w:eastAsia="UD デジタル 教科書体 NK-R" w:hAnsi="Century"/>
        </w:rPr>
      </w:pPr>
      <w:r w:rsidRPr="009B7D79">
        <w:rPr>
          <w:rFonts w:ascii="Century" w:eastAsia="UD デジタル 教科書体 NK-R" w:hAnsi="Century"/>
        </w:rPr>
        <w:t>１．</w:t>
      </w:r>
      <w:r w:rsidRPr="009B7D79">
        <w:rPr>
          <w:rFonts w:ascii="Century" w:eastAsia="UD デジタル 教科書体 NK-R" w:hAnsi="Century"/>
        </w:rPr>
        <w:t xml:space="preserve">Thousands of Turkish women </w:t>
      </w:r>
      <w:r w:rsidRPr="00490974">
        <w:rPr>
          <w:rFonts w:ascii="Century" w:eastAsia="UD デジタル 教科書体 NK-R" w:hAnsi="Century"/>
          <w:u w:val="single"/>
        </w:rPr>
        <w:t>rallied</w:t>
      </w:r>
      <w:r w:rsidRPr="009B7D79">
        <w:rPr>
          <w:rFonts w:ascii="Century" w:eastAsia="UD デジタル 教科書体 NK-R" w:hAnsi="Century"/>
        </w:rPr>
        <w:t xml:space="preserve"> in Istanbul, even though the government </w:t>
      </w:r>
      <w:r w:rsidRPr="00490974">
        <w:rPr>
          <w:rFonts w:ascii="Century" w:eastAsia="UD デジタル 教科書体 NK-R" w:hAnsi="Century"/>
          <w:u w:val="single"/>
        </w:rPr>
        <w:t>had</w:t>
      </w:r>
      <w:r w:rsidRPr="00490974">
        <w:rPr>
          <w:rFonts w:ascii="Century" w:eastAsia="UD デジタル 教科書体 NK-R" w:hAnsi="Century"/>
          <w:color w:val="000000"/>
          <w:spacing w:val="6"/>
          <w:u w:val="single"/>
          <w:shd w:val="clear" w:color="auto" w:fill="FFFFFF"/>
        </w:rPr>
        <w:t xml:space="preserve"> issued</w:t>
      </w:r>
      <w:r w:rsidRPr="009B7D79">
        <w:rPr>
          <w:rFonts w:ascii="Century" w:eastAsia="UD デジタル 教科書体 NK-R" w:hAnsi="Century"/>
          <w:color w:val="000000"/>
          <w:spacing w:val="6"/>
          <w:shd w:val="clear" w:color="auto" w:fill="FFFFFF"/>
        </w:rPr>
        <w:t xml:space="preserve"> a statement that it would not allow marches and protests</w:t>
      </w:r>
      <w:r w:rsidRPr="009B7D79">
        <w:rPr>
          <w:rFonts w:ascii="Century" w:eastAsia="UD デジタル 教科書体 NK-R" w:hAnsi="Century"/>
        </w:rPr>
        <w:t>.</w:t>
      </w:r>
    </w:p>
    <w:p w14:paraId="48D53130" w14:textId="77777777" w:rsidR="009B7D79" w:rsidRDefault="009B7D79" w:rsidP="000355DE">
      <w:pPr>
        <w:pStyle w:val="a4"/>
        <w:rPr>
          <w:rFonts w:ascii="Century" w:eastAsia="UD デジタル 教科書体 NK-R" w:hAnsi="Century"/>
        </w:rPr>
      </w:pPr>
    </w:p>
    <w:p w14:paraId="35CCDB80" w14:textId="77777777" w:rsidR="009B57D0" w:rsidRPr="009B7D79" w:rsidRDefault="009B57D0" w:rsidP="000355DE">
      <w:pPr>
        <w:pStyle w:val="a4"/>
        <w:rPr>
          <w:rFonts w:ascii="Century" w:eastAsia="UD デジタル 教科書体 NK-R" w:hAnsi="Century"/>
        </w:rPr>
      </w:pPr>
      <w:r w:rsidRPr="009B7D79">
        <w:rPr>
          <w:rFonts w:ascii="Century" w:eastAsia="UD デジタル 教科書体 NK-R" w:hAnsi="Century"/>
        </w:rPr>
        <w:t>２．</w:t>
      </w:r>
      <w:r w:rsidRPr="009B7D79">
        <w:rPr>
          <w:rFonts w:ascii="Century" w:eastAsia="UD デジタル 教科書体 NK-R" w:hAnsi="Century"/>
        </w:rPr>
        <w:t>In Rio de Janeiro, thousands of women took to the streets, calling for the legalization of abortion.</w:t>
      </w:r>
    </w:p>
    <w:p w14:paraId="0F0D87E8" w14:textId="77777777" w:rsidR="009B57D0" w:rsidRPr="009B7D79" w:rsidRDefault="009B57D0" w:rsidP="000355DE">
      <w:pPr>
        <w:pStyle w:val="a4"/>
        <w:rPr>
          <w:rFonts w:ascii="Century" w:eastAsia="UD デジタル 教科書体 NK-R" w:hAnsi="Century"/>
        </w:rPr>
      </w:pPr>
    </w:p>
    <w:p w14:paraId="152390EC" w14:textId="77777777" w:rsidR="009B57D0" w:rsidRPr="009B7D79" w:rsidRDefault="009B57D0" w:rsidP="000355DE">
      <w:pPr>
        <w:pStyle w:val="a4"/>
        <w:rPr>
          <w:rFonts w:ascii="Century" w:eastAsia="UD デジタル 教科書体 NK-R" w:hAnsi="Century"/>
        </w:rPr>
      </w:pPr>
      <w:r w:rsidRPr="009B7D79">
        <w:rPr>
          <w:rFonts w:ascii="Century" w:eastAsia="UD デジタル 教科書体 NK-R" w:hAnsi="Century"/>
        </w:rPr>
        <w:t>３．</w:t>
      </w:r>
      <w:r w:rsidRPr="009B7D79">
        <w:rPr>
          <w:rFonts w:ascii="Century" w:eastAsia="UD デジタル 教科書体 NK-R" w:hAnsi="Century"/>
        </w:rPr>
        <w:t xml:space="preserve">In 1908, 15,000 female workers marched in New York to demand better working conditions, higher wages and women’s voting rights.  </w:t>
      </w:r>
    </w:p>
    <w:p w14:paraId="107B65B6" w14:textId="373EA2A9" w:rsidR="005148AA" w:rsidRDefault="009B7D79" w:rsidP="00490974">
      <w:pPr>
        <w:pStyle w:val="a4"/>
        <w:pBdr>
          <w:bottom w:val="single" w:sz="4" w:space="1" w:color="auto"/>
        </w:pBdr>
        <w:rPr>
          <w:rFonts w:ascii="Century" w:eastAsia="UD デジタル 教科書体 NK-R" w:hAnsi="Century"/>
        </w:rPr>
      </w:pPr>
      <w:r>
        <w:rPr>
          <w:rFonts w:ascii="Century" w:eastAsia="UD デジタル 教科書体 NK-R" w:hAnsi="Century"/>
        </w:rPr>
        <w:br/>
      </w:r>
      <w:r w:rsidR="009B57D0" w:rsidRPr="009B7D79">
        <w:rPr>
          <w:rFonts w:ascii="Century" w:eastAsia="UD デジタル 教科書体 NK-R" w:hAnsi="Century"/>
        </w:rPr>
        <w:t>４．</w:t>
      </w:r>
      <w:r w:rsidR="009B57D0" w:rsidRPr="009B7D79">
        <w:rPr>
          <w:rFonts w:ascii="Century" w:eastAsia="UD デジタル 教科書体 NK-R" w:hAnsi="Century"/>
        </w:rPr>
        <w:t xml:space="preserve">Black </w:t>
      </w:r>
      <w:r w:rsidR="00680A61">
        <w:rPr>
          <w:rFonts w:ascii="Century" w:eastAsia="UD デジタル 教科書体 NK-R" w:hAnsi="Century" w:hint="eastAsia"/>
        </w:rPr>
        <w:t>w</w:t>
      </w:r>
      <w:r w:rsidR="00680A61">
        <w:rPr>
          <w:rFonts w:ascii="Century" w:eastAsia="UD デジタル 教科書体 NK-R" w:hAnsi="Century"/>
        </w:rPr>
        <w:t>o</w:t>
      </w:r>
      <w:r w:rsidR="009B57D0" w:rsidRPr="009B7D79">
        <w:rPr>
          <w:rFonts w:ascii="Century" w:eastAsia="UD デジタル 教科書体 NK-R" w:hAnsi="Century"/>
        </w:rPr>
        <w:t>men and men were finally granted the right to vote in 1965.</w:t>
      </w:r>
    </w:p>
    <w:p w14:paraId="68F99E87" w14:textId="77777777" w:rsidR="00490974" w:rsidRDefault="00490974" w:rsidP="00490974">
      <w:pPr>
        <w:pStyle w:val="a4"/>
        <w:pBdr>
          <w:bottom w:val="single" w:sz="4" w:space="1" w:color="auto"/>
        </w:pBdr>
        <w:rPr>
          <w:rFonts w:ascii="Century" w:eastAsia="UD デジタル 教科書体 NK-R" w:hAnsi="Century"/>
        </w:rPr>
      </w:pPr>
    </w:p>
    <w:p w14:paraId="4B438FB6" w14:textId="77777777" w:rsidR="009B7D79" w:rsidRDefault="009B7D79" w:rsidP="009B7D79">
      <w:pPr>
        <w:pStyle w:val="a4"/>
        <w:rPr>
          <w:rFonts w:ascii="Century" w:eastAsia="UD デジタル 教科書体 NK-R" w:hAnsi="Century"/>
        </w:rPr>
      </w:pPr>
      <w:r>
        <w:rPr>
          <w:rFonts w:ascii="Century" w:eastAsia="UD デジタル 教科書体 NK-R" w:hAnsi="Century" w:hint="eastAsia"/>
        </w:rPr>
        <w:t>（和訳・文法解説）</w:t>
      </w:r>
    </w:p>
    <w:p w14:paraId="79ED1DD1" w14:textId="77777777" w:rsidR="009B7D79" w:rsidRDefault="009B7D79" w:rsidP="009B7D79">
      <w:pPr>
        <w:pStyle w:val="a4"/>
        <w:numPr>
          <w:ilvl w:val="0"/>
          <w:numId w:val="1"/>
        </w:numPr>
        <w:rPr>
          <w:rFonts w:ascii="Century" w:eastAsia="UD デジタル 教科書体 NK-R" w:hAnsi="Century"/>
        </w:rPr>
      </w:pPr>
      <w:r w:rsidRPr="009B7D79">
        <w:rPr>
          <w:rFonts w:ascii="Century" w:eastAsia="UD デジタル 教科書体 NK-R" w:hAnsi="Century"/>
        </w:rPr>
        <w:t>政府がデモ行進や反対運動を許可しないと声明を出していたにもかかわらず、数千人ものトルコ人女性たち</w:t>
      </w:r>
      <w:r w:rsidRPr="009B7D79">
        <w:rPr>
          <w:rFonts w:ascii="Century" w:eastAsia="UD デジタル 教科書体 NK-R" w:hAnsi="Century" w:hint="eastAsia"/>
        </w:rPr>
        <w:t>が</w:t>
      </w:r>
    </w:p>
    <w:p w14:paraId="189DDFED" w14:textId="77777777" w:rsidR="009B7D79" w:rsidRPr="009B7D79" w:rsidRDefault="009B7D79" w:rsidP="009B7D79">
      <w:pPr>
        <w:pStyle w:val="a4"/>
        <w:ind w:left="360"/>
        <w:rPr>
          <w:rFonts w:ascii="Century" w:eastAsia="UD デジタル 教科書体 NK-R" w:hAnsi="Century"/>
        </w:rPr>
      </w:pPr>
      <w:r w:rsidRPr="009B7D79">
        <w:rPr>
          <w:rFonts w:ascii="Century" w:eastAsia="UD デジタル 教科書体 NK-R" w:hAnsi="Century"/>
        </w:rPr>
        <w:t>イスタンブールに集まった。</w:t>
      </w:r>
    </w:p>
    <w:p w14:paraId="7BA44A74" w14:textId="77777777" w:rsidR="009B7D79" w:rsidRDefault="009B7D79" w:rsidP="009B7D79">
      <w:pPr>
        <w:pStyle w:val="a4"/>
        <w:ind w:firstLineChars="150" w:firstLine="315"/>
        <w:rPr>
          <w:rFonts w:ascii="Century" w:eastAsia="UD デジタル 教科書体 NK-R" w:hAnsi="Century"/>
        </w:rPr>
      </w:pPr>
      <w:r>
        <w:rPr>
          <w:rFonts w:ascii="Segoe UI Symbol" w:eastAsia="UD デジタル 教科書体 NK-R" w:hAnsi="Segoe UI Symbol" w:cs="Segoe UI Symbol" w:hint="eastAsia"/>
        </w:rPr>
        <w:t>★</w:t>
      </w:r>
      <w:r w:rsidRPr="009B7D79">
        <w:rPr>
          <w:rFonts w:ascii="Century" w:eastAsia="UD デジタル 教科書体 NK-R" w:hAnsi="Century" w:cs="Segoe UI Symbol"/>
        </w:rPr>
        <w:t xml:space="preserve">rallied - </w:t>
      </w:r>
      <w:r w:rsidRPr="009B7D79">
        <w:rPr>
          <w:rFonts w:ascii="Century" w:eastAsia="UD デジタル 教科書体 NK-R" w:hAnsi="Century"/>
        </w:rPr>
        <w:t>had issued</w:t>
      </w:r>
      <w:r>
        <w:rPr>
          <w:rFonts w:ascii="Century" w:eastAsia="UD デジタル 教科書体 NK-R" w:hAnsi="Century"/>
        </w:rPr>
        <w:t xml:space="preserve"> </w:t>
      </w:r>
      <w:r>
        <w:rPr>
          <w:rFonts w:ascii="Century" w:eastAsia="UD デジタル 教科書体 NK-R" w:hAnsi="Century" w:hint="eastAsia"/>
        </w:rPr>
        <w:t xml:space="preserve">　時制</w:t>
      </w:r>
      <w:r w:rsidRPr="009B7D79">
        <w:rPr>
          <w:rFonts w:ascii="Century" w:eastAsia="UD デジタル 教科書体 NK-R" w:hAnsi="Century"/>
        </w:rPr>
        <w:t>について</w:t>
      </w:r>
    </w:p>
    <w:p w14:paraId="68C94FA8" w14:textId="77777777" w:rsidR="009B7D79" w:rsidRDefault="009B7D79" w:rsidP="009B7D79">
      <w:pPr>
        <w:pStyle w:val="a4"/>
        <w:ind w:firstLineChars="250" w:firstLine="525"/>
        <w:rPr>
          <w:rFonts w:ascii="Century" w:eastAsia="UD デジタル 教科書体 NK-R" w:hAnsi="Century"/>
        </w:rPr>
      </w:pPr>
      <w:r w:rsidRPr="009B7D79">
        <w:rPr>
          <w:rFonts w:ascii="Century" w:eastAsia="UD デジタル 教科書体 NK-R" w:hAnsi="Century"/>
        </w:rPr>
        <w:t>女性たちがイスタンブールに集まったのは</w:t>
      </w:r>
      <w:r>
        <w:rPr>
          <w:rFonts w:ascii="Century" w:eastAsia="UD デジタル 教科書体 NK-R" w:hAnsi="Century" w:hint="eastAsia"/>
        </w:rPr>
        <w:t>、</w:t>
      </w:r>
      <w:r w:rsidRPr="009B7D79">
        <w:rPr>
          <w:rFonts w:ascii="Century" w:eastAsia="UD デジタル 教科書体 NK-R" w:hAnsi="Century"/>
        </w:rPr>
        <w:t>3</w:t>
      </w:r>
      <w:r w:rsidRPr="009B7D79">
        <w:rPr>
          <w:rFonts w:ascii="Century" w:eastAsia="UD デジタル 教科書体 NK-R" w:hAnsi="Century"/>
        </w:rPr>
        <w:t>月</w:t>
      </w:r>
      <w:r w:rsidRPr="009B7D79">
        <w:rPr>
          <w:rFonts w:ascii="Century" w:eastAsia="UD デジタル 教科書体 NK-R" w:hAnsi="Century"/>
        </w:rPr>
        <w:t>8</w:t>
      </w:r>
      <w:r w:rsidRPr="009B7D79">
        <w:rPr>
          <w:rFonts w:ascii="Century" w:eastAsia="UD デジタル 教科書体 NK-R" w:hAnsi="Century"/>
        </w:rPr>
        <w:t>日</w:t>
      </w:r>
      <w:r>
        <w:rPr>
          <w:rFonts w:ascii="Century" w:eastAsia="UD デジタル 教科書体 NK-R" w:hAnsi="Century" w:hint="eastAsia"/>
        </w:rPr>
        <w:t xml:space="preserve">　→　【</w:t>
      </w:r>
      <w:r w:rsidRPr="009B7D79">
        <w:rPr>
          <w:rFonts w:ascii="Century" w:eastAsia="UD デジタル 教科書体 NK-R" w:hAnsi="Century"/>
        </w:rPr>
        <w:t>過去</w:t>
      </w:r>
      <w:r>
        <w:rPr>
          <w:rFonts w:ascii="Century" w:eastAsia="UD デジタル 教科書体 NK-R" w:hAnsi="Century" w:hint="eastAsia"/>
        </w:rPr>
        <w:t>】　過去形で表す。</w:t>
      </w:r>
    </w:p>
    <w:p w14:paraId="0E01C244" w14:textId="77777777" w:rsidR="009B7D79" w:rsidRPr="009B7D79" w:rsidRDefault="009B7D79" w:rsidP="009B7D79">
      <w:pPr>
        <w:pStyle w:val="a4"/>
        <w:ind w:firstLineChars="250" w:firstLine="525"/>
        <w:rPr>
          <w:rFonts w:ascii="Century" w:eastAsia="UD デジタル 教科書体 NK-R" w:hAnsi="Century"/>
        </w:rPr>
      </w:pPr>
      <w:r w:rsidRPr="009B7D79">
        <w:rPr>
          <w:rFonts w:ascii="Century" w:eastAsia="UD デジタル 教科書体 NK-R" w:hAnsi="Century"/>
        </w:rPr>
        <w:t>トルコ政府が声明を出したのは、</w:t>
      </w:r>
      <w:r>
        <w:rPr>
          <w:rFonts w:ascii="Century" w:eastAsia="UD デジタル 教科書体 NK-R" w:hAnsi="Century" w:hint="eastAsia"/>
        </w:rPr>
        <w:t>もっと</w:t>
      </w:r>
      <w:r w:rsidRPr="009B7D79">
        <w:rPr>
          <w:rFonts w:ascii="Century" w:eastAsia="UD デジタル 教科書体 NK-R" w:hAnsi="Century"/>
        </w:rPr>
        <w:t>以前</w:t>
      </w:r>
      <w:r>
        <w:rPr>
          <w:rFonts w:ascii="Century" w:eastAsia="UD デジタル 教科書体 NK-R" w:hAnsi="Century" w:hint="eastAsia"/>
        </w:rPr>
        <w:t xml:space="preserve">　→【大過去】　</w:t>
      </w:r>
      <w:r w:rsidRPr="009B7D79">
        <w:rPr>
          <w:rFonts w:ascii="Century" w:eastAsia="UD デジタル 教科書体 NK-R" w:hAnsi="Century"/>
        </w:rPr>
        <w:t>過去完了（</w:t>
      </w:r>
      <w:r w:rsidRPr="009B7D79">
        <w:rPr>
          <w:rFonts w:ascii="Century" w:eastAsia="UD デジタル 教科書体 NK-R" w:hAnsi="Century"/>
        </w:rPr>
        <w:t>had</w:t>
      </w:r>
      <w:r w:rsidRPr="009B7D79">
        <w:rPr>
          <w:rFonts w:ascii="Century" w:eastAsia="UD デジタル 教科書体 NK-R" w:hAnsi="Century"/>
        </w:rPr>
        <w:t>＋過去分詞）で表す。</w:t>
      </w:r>
    </w:p>
    <w:p w14:paraId="74866332" w14:textId="77777777" w:rsidR="009B57D0" w:rsidRPr="009B7D79" w:rsidRDefault="009B57D0" w:rsidP="000355DE">
      <w:pPr>
        <w:pStyle w:val="a4"/>
        <w:rPr>
          <w:rFonts w:ascii="Century" w:eastAsia="UD デジタル 教科書体 NK-R" w:hAnsi="Century"/>
        </w:rPr>
      </w:pPr>
    </w:p>
    <w:p w14:paraId="629873B7" w14:textId="77777777" w:rsidR="009B7D79" w:rsidRDefault="009B7D79" w:rsidP="009B7D79">
      <w:pPr>
        <w:pStyle w:val="a4"/>
        <w:rPr>
          <w:rFonts w:ascii="Century" w:eastAsia="UD デジタル 教科書体 NK-R" w:hAnsi="Century"/>
        </w:rPr>
      </w:pPr>
      <w:r w:rsidRPr="009B7D79">
        <w:rPr>
          <w:rFonts w:ascii="Century" w:eastAsia="UD デジタル 教科書体 NK-R" w:hAnsi="Century"/>
        </w:rPr>
        <w:t>２．</w:t>
      </w:r>
      <w:r>
        <w:rPr>
          <w:rFonts w:ascii="Century" w:eastAsia="UD デジタル 教科書体 NK-R" w:hAnsi="Century" w:hint="eastAsia"/>
        </w:rPr>
        <w:t xml:space="preserve"> </w:t>
      </w:r>
      <w:r>
        <w:rPr>
          <w:rFonts w:ascii="Century" w:eastAsia="UD デジタル 教科書体 NK-R" w:hAnsi="Century" w:hint="eastAsia"/>
        </w:rPr>
        <w:t>リオデジャネイロでは、数千人もの女性たちが街頭に出て、妊娠中絶の法制化を呼びかけました。</w:t>
      </w:r>
    </w:p>
    <w:p w14:paraId="0D9C2BBE" w14:textId="77777777" w:rsidR="009B7D79" w:rsidRDefault="009B7D79" w:rsidP="00490974">
      <w:pPr>
        <w:pStyle w:val="a4"/>
        <w:ind w:firstLineChars="200" w:firstLine="420"/>
        <w:rPr>
          <w:rFonts w:ascii="Century" w:eastAsia="UD デジタル 教科書体 NK-R" w:hAnsi="Century"/>
        </w:rPr>
      </w:pPr>
      <w:r>
        <w:rPr>
          <w:rFonts w:ascii="Century" w:eastAsia="UD デジタル 教科書体 NK-R" w:hAnsi="Century" w:hint="eastAsia"/>
        </w:rPr>
        <w:t>★この文の後半（</w:t>
      </w:r>
      <w:r>
        <w:rPr>
          <w:rFonts w:ascii="Century" w:eastAsia="UD デジタル 教科書体 NK-R" w:hAnsi="Century" w:hint="eastAsia"/>
        </w:rPr>
        <w:t>c</w:t>
      </w:r>
      <w:r>
        <w:rPr>
          <w:rFonts w:ascii="Century" w:eastAsia="UD デジタル 教科書体 NK-R" w:hAnsi="Century"/>
        </w:rPr>
        <w:t>alling</w:t>
      </w:r>
      <w:r>
        <w:rPr>
          <w:rFonts w:ascii="Century" w:eastAsia="UD デジタル 教科書体 NK-R" w:hAnsi="Century" w:hint="eastAsia"/>
        </w:rPr>
        <w:t>以下）は、分詞構文になっている。接続詞で書き換えると、</w:t>
      </w:r>
    </w:p>
    <w:p w14:paraId="3B46DFF5" w14:textId="77777777" w:rsidR="009B7D79" w:rsidRDefault="009B7D79" w:rsidP="009B7D79">
      <w:pPr>
        <w:pStyle w:val="a4"/>
        <w:ind w:firstLineChars="250" w:firstLine="525"/>
        <w:rPr>
          <w:rFonts w:ascii="Century" w:eastAsia="UD デジタル 教科書体 NK-R" w:hAnsi="Century"/>
        </w:rPr>
      </w:pPr>
      <w:r>
        <w:rPr>
          <w:rFonts w:ascii="Century" w:eastAsia="UD デジタル 教科書体 NK-R" w:hAnsi="Century"/>
        </w:rPr>
        <w:t xml:space="preserve">= </w:t>
      </w:r>
      <w:r w:rsidRPr="009B7D79">
        <w:rPr>
          <w:rFonts w:ascii="Century" w:eastAsia="UD デジタル 教科書体 NK-R" w:hAnsi="Century"/>
        </w:rPr>
        <w:t xml:space="preserve">In Rio de Janeiro, thousands of women took to the streets, </w:t>
      </w:r>
    </w:p>
    <w:p w14:paraId="290A7BDE" w14:textId="77777777" w:rsidR="009B7D79" w:rsidRPr="009B7D79" w:rsidRDefault="009B7D79" w:rsidP="009B7D79">
      <w:pPr>
        <w:pStyle w:val="a4"/>
        <w:ind w:firstLineChars="350" w:firstLine="735"/>
        <w:rPr>
          <w:rFonts w:ascii="Century" w:eastAsia="UD デジタル 教科書体 NK-R" w:hAnsi="Century"/>
        </w:rPr>
      </w:pPr>
      <w:r>
        <w:rPr>
          <w:rFonts w:ascii="Century" w:eastAsia="UD デジタル 教科書体 NK-R" w:hAnsi="Century"/>
        </w:rPr>
        <w:t>(         )(             )</w:t>
      </w:r>
      <w:r w:rsidRPr="009B7D79">
        <w:rPr>
          <w:rFonts w:ascii="Century" w:eastAsia="UD デジタル 教科書体 NK-R" w:hAnsi="Century"/>
        </w:rPr>
        <w:t xml:space="preserve"> for the legalization of abortion.</w:t>
      </w:r>
    </w:p>
    <w:p w14:paraId="123EC087" w14:textId="77777777" w:rsidR="009B57D0" w:rsidRPr="009B7D79" w:rsidRDefault="009B57D0" w:rsidP="000355DE">
      <w:pPr>
        <w:pStyle w:val="a4"/>
        <w:rPr>
          <w:rFonts w:ascii="Century" w:eastAsia="UD デジタル 教科書体 NK-R" w:hAnsi="Century"/>
        </w:rPr>
      </w:pPr>
    </w:p>
    <w:p w14:paraId="0C6CBC75" w14:textId="77777777" w:rsidR="005148AA" w:rsidRDefault="009B7D79" w:rsidP="009B7D79">
      <w:pPr>
        <w:pStyle w:val="a4"/>
        <w:numPr>
          <w:ilvl w:val="0"/>
          <w:numId w:val="2"/>
        </w:numPr>
        <w:rPr>
          <w:rFonts w:ascii="Century" w:eastAsia="UD デジタル 教科書体 NK-R" w:hAnsi="Century"/>
        </w:rPr>
      </w:pPr>
      <w:r>
        <w:rPr>
          <w:rFonts w:ascii="Century" w:eastAsia="UD デジタル 教科書体 NK-R" w:hAnsi="Century" w:hint="eastAsia"/>
        </w:rPr>
        <w:t xml:space="preserve">　１９０８年、１５０００人の女性労働者達が、より良い労働環境、高い賃金、女性の投票</w:t>
      </w:r>
      <w:r w:rsidR="005148AA">
        <w:rPr>
          <w:rFonts w:ascii="Century" w:eastAsia="UD デジタル 教科書体 NK-R" w:hAnsi="Century" w:hint="eastAsia"/>
        </w:rPr>
        <w:t>権（選挙権）</w:t>
      </w:r>
      <w:r>
        <w:rPr>
          <w:rFonts w:ascii="Century" w:eastAsia="UD デジタル 教科書体 NK-R" w:hAnsi="Century" w:hint="eastAsia"/>
        </w:rPr>
        <w:t>を求めて</w:t>
      </w:r>
    </w:p>
    <w:p w14:paraId="42869DEF" w14:textId="77777777" w:rsidR="009B7D79" w:rsidRPr="009B7D79" w:rsidRDefault="009B7D79" w:rsidP="005148AA">
      <w:pPr>
        <w:pStyle w:val="a4"/>
        <w:ind w:left="360"/>
        <w:rPr>
          <w:rFonts w:ascii="Century" w:eastAsia="UD デジタル 教科書体 NK-R" w:hAnsi="Century"/>
        </w:rPr>
      </w:pPr>
      <w:r>
        <w:rPr>
          <w:rFonts w:ascii="Century" w:eastAsia="UD デジタル 教科書体 NK-R" w:hAnsi="Century" w:hint="eastAsia"/>
        </w:rPr>
        <w:t>ニューヨーク</w:t>
      </w:r>
      <w:r w:rsidR="005148AA">
        <w:rPr>
          <w:rFonts w:ascii="Century" w:eastAsia="UD デジタル 教科書体 NK-R" w:hAnsi="Century" w:hint="eastAsia"/>
        </w:rPr>
        <w:t>で</w:t>
      </w:r>
      <w:r>
        <w:rPr>
          <w:rFonts w:ascii="Century" w:eastAsia="UD デジタル 教科書体 NK-R" w:hAnsi="Century" w:hint="eastAsia"/>
        </w:rPr>
        <w:t>行進した。</w:t>
      </w:r>
    </w:p>
    <w:p w14:paraId="4165B3F7" w14:textId="77777777" w:rsidR="009B57D0" w:rsidRPr="005148AA" w:rsidRDefault="009B57D0" w:rsidP="000355DE">
      <w:pPr>
        <w:pStyle w:val="a4"/>
        <w:rPr>
          <w:rFonts w:ascii="Century" w:eastAsia="UD デジタル 教科書体 NK-R" w:hAnsi="Century"/>
        </w:rPr>
      </w:pPr>
    </w:p>
    <w:p w14:paraId="75B5D1E9" w14:textId="73B37FE5" w:rsidR="009B57D0" w:rsidRDefault="005148AA" w:rsidP="000355DE">
      <w:pPr>
        <w:pStyle w:val="a4"/>
        <w:numPr>
          <w:ilvl w:val="0"/>
          <w:numId w:val="2"/>
        </w:numPr>
        <w:rPr>
          <w:rFonts w:ascii="Century" w:eastAsia="UD デジタル 教科書体 NK-R" w:hAnsi="Century"/>
        </w:rPr>
      </w:pPr>
      <w:r>
        <w:rPr>
          <w:rFonts w:ascii="Century" w:eastAsia="UD デジタル 教科書体 NK-R" w:hAnsi="Century" w:hint="eastAsia"/>
        </w:rPr>
        <w:t>黒人</w:t>
      </w:r>
      <w:r w:rsidR="00680A61">
        <w:rPr>
          <w:rFonts w:ascii="Century" w:eastAsia="UD デジタル 教科書体 NK-R" w:hAnsi="Century" w:hint="eastAsia"/>
        </w:rPr>
        <w:t>女性・黒人男性</w:t>
      </w:r>
      <w:r>
        <w:rPr>
          <w:rFonts w:ascii="Century" w:eastAsia="UD デジタル 教科書体 NK-R" w:hAnsi="Century" w:hint="eastAsia"/>
        </w:rPr>
        <w:t>は、ついに１９６５年に投票権（選挙権）を与えられた。</w:t>
      </w:r>
    </w:p>
    <w:p w14:paraId="5B42C6E9" w14:textId="77777777" w:rsidR="00490974" w:rsidRPr="00490974" w:rsidRDefault="00490974" w:rsidP="00490974">
      <w:pPr>
        <w:pStyle w:val="a4"/>
        <w:ind w:left="360"/>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rPr>
        <w:t>be</w:t>
      </w:r>
      <w:r w:rsidR="00745897">
        <w:rPr>
          <w:rFonts w:ascii="Century" w:eastAsia="UD デジタル 教科書体 NK-R" w:hAnsi="Century" w:hint="eastAsia"/>
        </w:rPr>
        <w:t>動詞＋</w:t>
      </w:r>
      <w:r>
        <w:rPr>
          <w:rFonts w:ascii="Century" w:eastAsia="UD デジタル 教科書体 NK-R" w:hAnsi="Century"/>
        </w:rPr>
        <w:t>granted</w:t>
      </w:r>
      <w:r>
        <w:rPr>
          <w:rFonts w:ascii="Century" w:eastAsia="UD デジタル 教科書体 NK-R" w:hAnsi="Century" w:hint="eastAsia"/>
        </w:rPr>
        <w:t xml:space="preserve"> </w:t>
      </w:r>
      <w:r>
        <w:rPr>
          <w:rFonts w:ascii="Century" w:eastAsia="UD デジタル 教科書体 NK-R" w:hAnsi="Century" w:hint="eastAsia"/>
        </w:rPr>
        <w:t>～</w:t>
      </w:r>
      <w:r>
        <w:rPr>
          <w:rFonts w:ascii="Century" w:eastAsia="UD デジタル 教科書体 NK-R" w:hAnsi="Century" w:hint="eastAsia"/>
        </w:rPr>
        <w:t xml:space="preserve"> </w:t>
      </w:r>
      <w:r>
        <w:rPr>
          <w:rFonts w:ascii="Century" w:eastAsia="UD デジタル 教科書体 NK-R" w:hAnsi="Century" w:hint="eastAsia"/>
        </w:rPr>
        <w:t>：～を与えられる、授かる、賜る</w:t>
      </w:r>
    </w:p>
    <w:p w14:paraId="2BD5CECF" w14:textId="77777777" w:rsidR="005148AA" w:rsidRPr="00745897" w:rsidRDefault="005148AA" w:rsidP="005148AA">
      <w:pPr>
        <w:pStyle w:val="a4"/>
        <w:ind w:left="360"/>
        <w:rPr>
          <w:rFonts w:ascii="Century" w:eastAsia="UD デジタル 教科書体 NK-R" w:hAnsi="Century"/>
        </w:rPr>
      </w:pPr>
    </w:p>
    <w:p w14:paraId="446B9FD5" w14:textId="77777777" w:rsidR="00745897" w:rsidRDefault="00745897" w:rsidP="005148AA">
      <w:pPr>
        <w:pStyle w:val="a4"/>
        <w:ind w:left="360"/>
        <w:rPr>
          <w:rFonts w:ascii="Century" w:eastAsia="UD デジタル 教科書体 NK-R" w:hAnsi="Century"/>
        </w:rPr>
      </w:pPr>
      <w:r>
        <w:rPr>
          <w:rFonts w:ascii="Century" w:eastAsia="UD デジタル 教科書体 NK-R" w:hAnsi="Century" w:hint="eastAsia"/>
        </w:rPr>
        <w:t>★よく使う熟語　“</w:t>
      </w:r>
      <w:r>
        <w:rPr>
          <w:rFonts w:ascii="Century" w:eastAsia="UD デジタル 教科書体 NK-R" w:hAnsi="Century"/>
        </w:rPr>
        <w:t xml:space="preserve">take </w:t>
      </w:r>
      <w:r>
        <w:rPr>
          <w:rFonts w:ascii="Century" w:eastAsia="UD デジタル 教科書体 NK-R" w:hAnsi="Century" w:hint="eastAsia"/>
        </w:rPr>
        <w:t>～</w:t>
      </w:r>
      <w:r>
        <w:rPr>
          <w:rFonts w:ascii="Century" w:eastAsia="UD デジタル 教科書体 NK-R" w:hAnsi="Century"/>
        </w:rPr>
        <w:t xml:space="preserve"> for granted</w:t>
      </w:r>
      <w:r>
        <w:rPr>
          <w:rFonts w:ascii="Century" w:eastAsia="UD デジタル 教科書体 NK-R" w:hAnsi="Century" w:hint="eastAsia"/>
        </w:rPr>
        <w:t>”（～を当たり前だと思って感謝しない）も、覚えておきましょう。</w:t>
      </w:r>
    </w:p>
    <w:p w14:paraId="6FDF96E7" w14:textId="77777777" w:rsidR="00745897" w:rsidRPr="005148AA" w:rsidRDefault="00745897" w:rsidP="005148AA">
      <w:pPr>
        <w:pStyle w:val="a4"/>
        <w:ind w:left="360"/>
        <w:rPr>
          <w:rFonts w:ascii="Century" w:eastAsia="UD デジタル 教科書体 NK-R" w:hAnsi="Century"/>
        </w:rPr>
      </w:pPr>
      <w:r>
        <w:rPr>
          <w:rFonts w:ascii="Century" w:eastAsia="UD デジタル 教科書体 NK-R" w:hAnsi="Century" w:hint="eastAsia"/>
        </w:rPr>
        <w:t xml:space="preserve">　　直訳すると「～は、自分に与えられて当然にあるものだと思い、感謝の気持を持たない」ということになります。</w:t>
      </w:r>
    </w:p>
    <w:p w14:paraId="6FAD04AA" w14:textId="77777777" w:rsidR="009B57D0" w:rsidRDefault="009B57D0" w:rsidP="000355DE">
      <w:pPr>
        <w:pStyle w:val="a4"/>
      </w:pPr>
    </w:p>
    <w:p w14:paraId="5B98EB90" w14:textId="77777777" w:rsidR="000355DE" w:rsidRDefault="000355DE" w:rsidP="000355DE">
      <w:pPr>
        <w:pStyle w:val="a4"/>
      </w:pPr>
    </w:p>
    <w:p w14:paraId="1491CC41" w14:textId="77777777" w:rsidR="00745897" w:rsidRDefault="00745897" w:rsidP="000355DE">
      <w:pPr>
        <w:pStyle w:val="a4"/>
      </w:pPr>
    </w:p>
    <w:p w14:paraId="3855A464" w14:textId="77777777" w:rsidR="000355DE" w:rsidRPr="000355DE" w:rsidRDefault="000355DE" w:rsidP="000355DE">
      <w:pPr>
        <w:pStyle w:val="a4"/>
      </w:pPr>
    </w:p>
    <w:sectPr w:rsidR="000355DE" w:rsidRPr="000355DE"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33B1" w14:textId="77777777" w:rsidR="00EB7EDA" w:rsidRDefault="00EB7EDA" w:rsidP="00EB7EDA">
      <w:r>
        <w:separator/>
      </w:r>
    </w:p>
  </w:endnote>
  <w:endnote w:type="continuationSeparator" w:id="0">
    <w:p w14:paraId="488C884A" w14:textId="77777777" w:rsidR="00EB7EDA" w:rsidRDefault="00EB7EDA" w:rsidP="00EB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F733" w14:textId="77777777" w:rsidR="00EB7EDA" w:rsidRDefault="00EB7EDA" w:rsidP="00EB7EDA">
      <w:r>
        <w:separator/>
      </w:r>
    </w:p>
  </w:footnote>
  <w:footnote w:type="continuationSeparator" w:id="0">
    <w:p w14:paraId="299E7FBD" w14:textId="77777777" w:rsidR="00EB7EDA" w:rsidRDefault="00EB7EDA" w:rsidP="00EB7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FCB"/>
    <w:multiLevelType w:val="hybridMultilevel"/>
    <w:tmpl w:val="90A219AA"/>
    <w:lvl w:ilvl="0" w:tplc="7438F4E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B02D69"/>
    <w:multiLevelType w:val="hybridMultilevel"/>
    <w:tmpl w:val="3D068FFC"/>
    <w:lvl w:ilvl="0" w:tplc="B5145D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8C1DDF"/>
    <w:multiLevelType w:val="hybridMultilevel"/>
    <w:tmpl w:val="55E80ABC"/>
    <w:lvl w:ilvl="0" w:tplc="F0EE9AC0">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114916"/>
    <w:multiLevelType w:val="hybridMultilevel"/>
    <w:tmpl w:val="C99CFE6E"/>
    <w:lvl w:ilvl="0" w:tplc="4C42F320">
      <w:start w:val="1"/>
      <w:numFmt w:val="lowerLetter"/>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55759DB"/>
    <w:multiLevelType w:val="hybridMultilevel"/>
    <w:tmpl w:val="B57A8F80"/>
    <w:lvl w:ilvl="0" w:tplc="2206C1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71A63FC"/>
    <w:multiLevelType w:val="hybridMultilevel"/>
    <w:tmpl w:val="55505BA0"/>
    <w:lvl w:ilvl="0" w:tplc="6CCC46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7957229">
    <w:abstractNumId w:val="0"/>
  </w:num>
  <w:num w:numId="2" w16cid:durableId="272178023">
    <w:abstractNumId w:val="2"/>
  </w:num>
  <w:num w:numId="3" w16cid:durableId="1283878196">
    <w:abstractNumId w:val="3"/>
  </w:num>
  <w:num w:numId="4" w16cid:durableId="1320504343">
    <w:abstractNumId w:val="1"/>
  </w:num>
  <w:num w:numId="5" w16cid:durableId="369232132">
    <w:abstractNumId w:val="4"/>
  </w:num>
  <w:num w:numId="6" w16cid:durableId="1283537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DE"/>
    <w:rsid w:val="00012B27"/>
    <w:rsid w:val="0002096B"/>
    <w:rsid w:val="000355DE"/>
    <w:rsid w:val="00052174"/>
    <w:rsid w:val="000676A8"/>
    <w:rsid w:val="0007510E"/>
    <w:rsid w:val="00076278"/>
    <w:rsid w:val="001A6DDC"/>
    <w:rsid w:val="001F4610"/>
    <w:rsid w:val="001F49DF"/>
    <w:rsid w:val="0026650A"/>
    <w:rsid w:val="003869A5"/>
    <w:rsid w:val="003B3F0E"/>
    <w:rsid w:val="003D0703"/>
    <w:rsid w:val="003F4A33"/>
    <w:rsid w:val="00490974"/>
    <w:rsid w:val="004965D8"/>
    <w:rsid w:val="004C685B"/>
    <w:rsid w:val="005148AA"/>
    <w:rsid w:val="00544102"/>
    <w:rsid w:val="005879C6"/>
    <w:rsid w:val="00673CC4"/>
    <w:rsid w:val="00680A61"/>
    <w:rsid w:val="00685C51"/>
    <w:rsid w:val="006C7931"/>
    <w:rsid w:val="00745897"/>
    <w:rsid w:val="007601F9"/>
    <w:rsid w:val="00790E55"/>
    <w:rsid w:val="007B33D0"/>
    <w:rsid w:val="00833887"/>
    <w:rsid w:val="008543DF"/>
    <w:rsid w:val="00951CBA"/>
    <w:rsid w:val="009B57D0"/>
    <w:rsid w:val="009B7D79"/>
    <w:rsid w:val="009C5C1C"/>
    <w:rsid w:val="00AB2918"/>
    <w:rsid w:val="00AE7460"/>
    <w:rsid w:val="00C41E76"/>
    <w:rsid w:val="00C56B07"/>
    <w:rsid w:val="00C66690"/>
    <w:rsid w:val="00C9092D"/>
    <w:rsid w:val="00CA46FC"/>
    <w:rsid w:val="00D80CAB"/>
    <w:rsid w:val="00E054E1"/>
    <w:rsid w:val="00EB40F1"/>
    <w:rsid w:val="00EB7EDA"/>
    <w:rsid w:val="00ED51B7"/>
    <w:rsid w:val="00F3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A37F36"/>
  <w15:chartTrackingRefBased/>
  <w15:docId w15:val="{130257EC-7DC0-449A-860B-E2FF0A54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5DE"/>
    <w:rPr>
      <w:color w:val="0000FF"/>
      <w:u w:val="single"/>
    </w:rPr>
  </w:style>
  <w:style w:type="paragraph" w:styleId="a4">
    <w:name w:val="No Spacing"/>
    <w:uiPriority w:val="1"/>
    <w:qFormat/>
    <w:rsid w:val="000355DE"/>
    <w:pPr>
      <w:widowControl w:val="0"/>
      <w:jc w:val="both"/>
    </w:pPr>
  </w:style>
  <w:style w:type="character" w:styleId="a5">
    <w:name w:val="Unresolved Mention"/>
    <w:basedOn w:val="a0"/>
    <w:uiPriority w:val="99"/>
    <w:semiHidden/>
    <w:unhideWhenUsed/>
    <w:rsid w:val="000355DE"/>
    <w:rPr>
      <w:color w:val="605E5C"/>
      <w:shd w:val="clear" w:color="auto" w:fill="E1DFDD"/>
    </w:rPr>
  </w:style>
  <w:style w:type="paragraph" w:styleId="Web">
    <w:name w:val="Normal (Web)"/>
    <w:basedOn w:val="a"/>
    <w:uiPriority w:val="99"/>
    <w:semiHidden/>
    <w:unhideWhenUsed/>
    <w:rsid w:val="001A6D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1A6D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9n3n">
    <w:name w:val="_39n3n"/>
    <w:basedOn w:val="a"/>
    <w:rsid w:val="00685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gkelc">
    <w:name w:val="hgkelc"/>
    <w:basedOn w:val="a0"/>
    <w:rsid w:val="00F36255"/>
  </w:style>
  <w:style w:type="character" w:customStyle="1" w:styleId="kx21rb">
    <w:name w:val="kx21rb"/>
    <w:basedOn w:val="a0"/>
    <w:rsid w:val="00F36255"/>
  </w:style>
  <w:style w:type="character" w:styleId="a6">
    <w:name w:val="Strong"/>
    <w:basedOn w:val="a0"/>
    <w:uiPriority w:val="22"/>
    <w:qFormat/>
    <w:rsid w:val="003869A5"/>
    <w:rPr>
      <w:b/>
      <w:bCs/>
    </w:rPr>
  </w:style>
  <w:style w:type="table" w:styleId="a7">
    <w:name w:val="Table Grid"/>
    <w:basedOn w:val="a1"/>
    <w:uiPriority w:val="39"/>
    <w:rsid w:val="001F4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ext1fzle">
    <w:name w:val="text__text__1fzle"/>
    <w:basedOn w:val="a"/>
    <w:rsid w:val="000676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uxgbd">
    <w:name w:val="muxgbd"/>
    <w:basedOn w:val="a0"/>
    <w:rsid w:val="008543DF"/>
  </w:style>
  <w:style w:type="character" w:styleId="a8">
    <w:name w:val="Emphasis"/>
    <w:basedOn w:val="a0"/>
    <w:uiPriority w:val="20"/>
    <w:qFormat/>
    <w:rsid w:val="008543DF"/>
    <w:rPr>
      <w:i/>
      <w:iCs/>
    </w:rPr>
  </w:style>
  <w:style w:type="paragraph" w:styleId="a9">
    <w:name w:val="header"/>
    <w:basedOn w:val="a"/>
    <w:link w:val="aa"/>
    <w:uiPriority w:val="99"/>
    <w:unhideWhenUsed/>
    <w:rsid w:val="00EB7EDA"/>
    <w:pPr>
      <w:tabs>
        <w:tab w:val="center" w:pos="4252"/>
        <w:tab w:val="right" w:pos="8504"/>
      </w:tabs>
      <w:snapToGrid w:val="0"/>
    </w:pPr>
  </w:style>
  <w:style w:type="character" w:customStyle="1" w:styleId="aa">
    <w:name w:val="ヘッダー (文字)"/>
    <w:basedOn w:val="a0"/>
    <w:link w:val="a9"/>
    <w:uiPriority w:val="99"/>
    <w:rsid w:val="00EB7EDA"/>
  </w:style>
  <w:style w:type="paragraph" w:styleId="ab">
    <w:name w:val="footer"/>
    <w:basedOn w:val="a"/>
    <w:link w:val="ac"/>
    <w:uiPriority w:val="99"/>
    <w:unhideWhenUsed/>
    <w:rsid w:val="00EB7EDA"/>
    <w:pPr>
      <w:tabs>
        <w:tab w:val="center" w:pos="4252"/>
        <w:tab w:val="right" w:pos="8504"/>
      </w:tabs>
      <w:snapToGrid w:val="0"/>
    </w:pPr>
  </w:style>
  <w:style w:type="character" w:customStyle="1" w:styleId="ac">
    <w:name w:val="フッター (文字)"/>
    <w:basedOn w:val="a0"/>
    <w:link w:val="ab"/>
    <w:uiPriority w:val="99"/>
    <w:rsid w:val="00EB7EDA"/>
  </w:style>
  <w:style w:type="paragraph" w:styleId="ad">
    <w:name w:val="List Paragraph"/>
    <w:basedOn w:val="a"/>
    <w:uiPriority w:val="34"/>
    <w:qFormat/>
    <w:rsid w:val="00514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751">
      <w:bodyDiv w:val="1"/>
      <w:marLeft w:val="0"/>
      <w:marRight w:val="0"/>
      <w:marTop w:val="0"/>
      <w:marBottom w:val="0"/>
      <w:divBdr>
        <w:top w:val="none" w:sz="0" w:space="0" w:color="auto"/>
        <w:left w:val="none" w:sz="0" w:space="0" w:color="auto"/>
        <w:bottom w:val="none" w:sz="0" w:space="0" w:color="auto"/>
        <w:right w:val="none" w:sz="0" w:space="0" w:color="auto"/>
      </w:divBdr>
    </w:div>
    <w:div w:id="20014670">
      <w:bodyDiv w:val="1"/>
      <w:marLeft w:val="0"/>
      <w:marRight w:val="0"/>
      <w:marTop w:val="0"/>
      <w:marBottom w:val="0"/>
      <w:divBdr>
        <w:top w:val="none" w:sz="0" w:space="0" w:color="auto"/>
        <w:left w:val="none" w:sz="0" w:space="0" w:color="auto"/>
        <w:bottom w:val="none" w:sz="0" w:space="0" w:color="auto"/>
        <w:right w:val="none" w:sz="0" w:space="0" w:color="auto"/>
      </w:divBdr>
    </w:div>
    <w:div w:id="140464682">
      <w:bodyDiv w:val="1"/>
      <w:marLeft w:val="0"/>
      <w:marRight w:val="0"/>
      <w:marTop w:val="0"/>
      <w:marBottom w:val="0"/>
      <w:divBdr>
        <w:top w:val="none" w:sz="0" w:space="0" w:color="auto"/>
        <w:left w:val="none" w:sz="0" w:space="0" w:color="auto"/>
        <w:bottom w:val="none" w:sz="0" w:space="0" w:color="auto"/>
        <w:right w:val="none" w:sz="0" w:space="0" w:color="auto"/>
      </w:divBdr>
    </w:div>
    <w:div w:id="167017212">
      <w:bodyDiv w:val="1"/>
      <w:marLeft w:val="0"/>
      <w:marRight w:val="0"/>
      <w:marTop w:val="0"/>
      <w:marBottom w:val="0"/>
      <w:divBdr>
        <w:top w:val="none" w:sz="0" w:space="0" w:color="auto"/>
        <w:left w:val="none" w:sz="0" w:space="0" w:color="auto"/>
        <w:bottom w:val="none" w:sz="0" w:space="0" w:color="auto"/>
        <w:right w:val="none" w:sz="0" w:space="0" w:color="auto"/>
      </w:divBdr>
    </w:div>
    <w:div w:id="423502489">
      <w:bodyDiv w:val="1"/>
      <w:marLeft w:val="0"/>
      <w:marRight w:val="0"/>
      <w:marTop w:val="0"/>
      <w:marBottom w:val="0"/>
      <w:divBdr>
        <w:top w:val="none" w:sz="0" w:space="0" w:color="auto"/>
        <w:left w:val="none" w:sz="0" w:space="0" w:color="auto"/>
        <w:bottom w:val="none" w:sz="0" w:space="0" w:color="auto"/>
        <w:right w:val="none" w:sz="0" w:space="0" w:color="auto"/>
      </w:divBdr>
    </w:div>
    <w:div w:id="746656634">
      <w:bodyDiv w:val="1"/>
      <w:marLeft w:val="0"/>
      <w:marRight w:val="0"/>
      <w:marTop w:val="0"/>
      <w:marBottom w:val="0"/>
      <w:divBdr>
        <w:top w:val="none" w:sz="0" w:space="0" w:color="auto"/>
        <w:left w:val="none" w:sz="0" w:space="0" w:color="auto"/>
        <w:bottom w:val="none" w:sz="0" w:space="0" w:color="auto"/>
        <w:right w:val="none" w:sz="0" w:space="0" w:color="auto"/>
      </w:divBdr>
    </w:div>
    <w:div w:id="757143701">
      <w:bodyDiv w:val="1"/>
      <w:marLeft w:val="0"/>
      <w:marRight w:val="0"/>
      <w:marTop w:val="0"/>
      <w:marBottom w:val="0"/>
      <w:divBdr>
        <w:top w:val="none" w:sz="0" w:space="0" w:color="auto"/>
        <w:left w:val="none" w:sz="0" w:space="0" w:color="auto"/>
        <w:bottom w:val="none" w:sz="0" w:space="0" w:color="auto"/>
        <w:right w:val="none" w:sz="0" w:space="0" w:color="auto"/>
      </w:divBdr>
    </w:div>
    <w:div w:id="894776169">
      <w:bodyDiv w:val="1"/>
      <w:marLeft w:val="0"/>
      <w:marRight w:val="0"/>
      <w:marTop w:val="0"/>
      <w:marBottom w:val="0"/>
      <w:divBdr>
        <w:top w:val="none" w:sz="0" w:space="0" w:color="auto"/>
        <w:left w:val="none" w:sz="0" w:space="0" w:color="auto"/>
        <w:bottom w:val="none" w:sz="0" w:space="0" w:color="auto"/>
        <w:right w:val="none" w:sz="0" w:space="0" w:color="auto"/>
      </w:divBdr>
    </w:div>
    <w:div w:id="1204902428">
      <w:bodyDiv w:val="1"/>
      <w:marLeft w:val="0"/>
      <w:marRight w:val="0"/>
      <w:marTop w:val="0"/>
      <w:marBottom w:val="0"/>
      <w:divBdr>
        <w:top w:val="none" w:sz="0" w:space="0" w:color="auto"/>
        <w:left w:val="none" w:sz="0" w:space="0" w:color="auto"/>
        <w:bottom w:val="none" w:sz="0" w:space="0" w:color="auto"/>
        <w:right w:val="none" w:sz="0" w:space="0" w:color="auto"/>
      </w:divBdr>
    </w:div>
    <w:div w:id="1217548547">
      <w:bodyDiv w:val="1"/>
      <w:marLeft w:val="0"/>
      <w:marRight w:val="0"/>
      <w:marTop w:val="0"/>
      <w:marBottom w:val="0"/>
      <w:divBdr>
        <w:top w:val="none" w:sz="0" w:space="0" w:color="auto"/>
        <w:left w:val="none" w:sz="0" w:space="0" w:color="auto"/>
        <w:bottom w:val="none" w:sz="0" w:space="0" w:color="auto"/>
        <w:right w:val="none" w:sz="0" w:space="0" w:color="auto"/>
      </w:divBdr>
    </w:div>
    <w:div w:id="1362701942">
      <w:bodyDiv w:val="1"/>
      <w:marLeft w:val="0"/>
      <w:marRight w:val="0"/>
      <w:marTop w:val="0"/>
      <w:marBottom w:val="0"/>
      <w:divBdr>
        <w:top w:val="none" w:sz="0" w:space="0" w:color="auto"/>
        <w:left w:val="none" w:sz="0" w:space="0" w:color="auto"/>
        <w:bottom w:val="none" w:sz="0" w:space="0" w:color="auto"/>
        <w:right w:val="none" w:sz="0" w:space="0" w:color="auto"/>
      </w:divBdr>
    </w:div>
    <w:div w:id="1533542652">
      <w:bodyDiv w:val="1"/>
      <w:marLeft w:val="0"/>
      <w:marRight w:val="0"/>
      <w:marTop w:val="0"/>
      <w:marBottom w:val="0"/>
      <w:divBdr>
        <w:top w:val="none" w:sz="0" w:space="0" w:color="auto"/>
        <w:left w:val="none" w:sz="0" w:space="0" w:color="auto"/>
        <w:bottom w:val="none" w:sz="0" w:space="0" w:color="auto"/>
        <w:right w:val="none" w:sz="0" w:space="0" w:color="auto"/>
      </w:divBdr>
    </w:div>
    <w:div w:id="1586527703">
      <w:bodyDiv w:val="1"/>
      <w:marLeft w:val="0"/>
      <w:marRight w:val="0"/>
      <w:marTop w:val="0"/>
      <w:marBottom w:val="0"/>
      <w:divBdr>
        <w:top w:val="none" w:sz="0" w:space="0" w:color="auto"/>
        <w:left w:val="none" w:sz="0" w:space="0" w:color="auto"/>
        <w:bottom w:val="none" w:sz="0" w:space="0" w:color="auto"/>
        <w:right w:val="none" w:sz="0" w:space="0" w:color="auto"/>
      </w:divBdr>
    </w:div>
    <w:div w:id="18447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lb-kzSvQXA" TargetMode="External"/><Relationship Id="rId13" Type="http://schemas.openxmlformats.org/officeDocument/2006/relationships/image" Target="media/image3.png"/><Relationship Id="rId18" Type="http://schemas.openxmlformats.org/officeDocument/2006/relationships/hyperlink" Target="https://www.youtube.com/watch?v=Dm2ansCE_S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czGCEGmkjIo"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youtube.com/watch?v=eyk0OyP9pQ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internationalwomensday.com/External.aspx?u=https://en.wikipedia.org/wiki/Clara_Zetk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ternationalwomensday.com/External.aspx?u=https://en.wikipedia.org/wiki/Clara_Zetkin" TargetMode="External"/><Relationship Id="rId14" Type="http://schemas.openxmlformats.org/officeDocument/2006/relationships/hyperlink" Target="https://www.youtube.com/watch?v=gBLd5YCOw0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323</TotalTime>
  <Pages>4</Pages>
  <Words>1187</Words>
  <Characters>6770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19</cp:revision>
  <cp:lastPrinted>2023-03-13T01:47:00Z</cp:lastPrinted>
  <dcterms:created xsi:type="dcterms:W3CDTF">2023-03-11T08:04:00Z</dcterms:created>
  <dcterms:modified xsi:type="dcterms:W3CDTF">2023-03-15T02:34:00Z</dcterms:modified>
</cp:coreProperties>
</file>